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467C1" w:rsidP="00F010EB">
      <w:pPr>
        <w:jc w:val="center"/>
        <w:rPr>
          <w:b/>
          <w:sz w:val="28"/>
          <w:szCs w:val="28"/>
        </w:rPr>
      </w:pPr>
      <w:r>
        <w:rPr>
          <w:b/>
          <w:sz w:val="28"/>
          <w:szCs w:val="28"/>
        </w:rPr>
        <w:t>Draft minutes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 xml:space="preserve">held on </w:t>
      </w:r>
      <w:r w:rsidR="00AB7963">
        <w:rPr>
          <w:b/>
          <w:sz w:val="28"/>
          <w:szCs w:val="28"/>
        </w:rPr>
        <w:t xml:space="preserve">Monday </w:t>
      </w:r>
      <w:r w:rsidR="0011477A">
        <w:rPr>
          <w:b/>
          <w:sz w:val="28"/>
          <w:szCs w:val="28"/>
        </w:rPr>
        <w:t>5th September</w:t>
      </w:r>
      <w:r w:rsidR="0054575D">
        <w:rPr>
          <w:b/>
          <w:sz w:val="28"/>
          <w:szCs w:val="28"/>
        </w:rPr>
        <w:t xml:space="preserve"> 201</w:t>
      </w:r>
      <w:r w:rsidR="00EF4AFC">
        <w:rPr>
          <w:b/>
          <w:sz w:val="28"/>
          <w:szCs w:val="28"/>
        </w:rPr>
        <w:t>6</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11477A" w:rsidP="00465DFB">
      <w:pPr>
        <w:spacing w:after="0" w:line="276" w:lineRule="auto"/>
        <w:jc w:val="left"/>
        <w:rPr>
          <w:b/>
          <w:sz w:val="24"/>
          <w:szCs w:val="24"/>
        </w:rPr>
      </w:pPr>
      <w:r>
        <w:rPr>
          <w:b/>
          <w:sz w:val="24"/>
          <w:szCs w:val="24"/>
        </w:rPr>
        <w:t xml:space="preserve">Election of Chairman: </w:t>
      </w:r>
    </w:p>
    <w:p w:rsidR="0011477A" w:rsidRPr="0011477A" w:rsidRDefault="0011477A" w:rsidP="00465DFB">
      <w:pPr>
        <w:spacing w:after="0" w:line="276" w:lineRule="auto"/>
        <w:jc w:val="left"/>
        <w:rPr>
          <w:sz w:val="24"/>
          <w:szCs w:val="24"/>
        </w:rPr>
      </w:pPr>
      <w:r w:rsidRPr="0011477A">
        <w:rPr>
          <w:sz w:val="24"/>
          <w:szCs w:val="24"/>
        </w:rPr>
        <w:t>Cllr T Hipsey was elected as Chairman</w:t>
      </w:r>
    </w:p>
    <w:p w:rsidR="0011477A" w:rsidRPr="0011477A" w:rsidRDefault="0011477A" w:rsidP="00465DFB">
      <w:pPr>
        <w:spacing w:after="0" w:line="276" w:lineRule="auto"/>
        <w:jc w:val="left"/>
        <w:rPr>
          <w:sz w:val="24"/>
          <w:szCs w:val="24"/>
        </w:rPr>
      </w:pPr>
      <w:r w:rsidRPr="0011477A">
        <w:rPr>
          <w:sz w:val="24"/>
          <w:szCs w:val="24"/>
        </w:rPr>
        <w:t>Proposer: Cllr C Copsey</w:t>
      </w:r>
    </w:p>
    <w:p w:rsidR="0011477A" w:rsidRDefault="0011477A" w:rsidP="00465DFB">
      <w:pPr>
        <w:spacing w:after="0" w:line="276" w:lineRule="auto"/>
        <w:jc w:val="left"/>
        <w:rPr>
          <w:sz w:val="24"/>
          <w:szCs w:val="24"/>
        </w:rPr>
      </w:pPr>
      <w:r w:rsidRPr="0011477A">
        <w:rPr>
          <w:sz w:val="24"/>
          <w:szCs w:val="24"/>
        </w:rPr>
        <w:t>2nd: Cllr M Bird</w:t>
      </w:r>
    </w:p>
    <w:p w:rsidR="0011477A" w:rsidRDefault="0011477A" w:rsidP="00465DFB">
      <w:pPr>
        <w:spacing w:after="0" w:line="276" w:lineRule="auto"/>
        <w:jc w:val="left"/>
        <w:rPr>
          <w:sz w:val="24"/>
          <w:szCs w:val="24"/>
        </w:rPr>
      </w:pPr>
      <w:r>
        <w:rPr>
          <w:sz w:val="24"/>
          <w:szCs w:val="24"/>
        </w:rPr>
        <w:t>All in favor</w:t>
      </w:r>
    </w:p>
    <w:p w:rsidR="0011477A" w:rsidRDefault="0011477A" w:rsidP="00465DFB">
      <w:pPr>
        <w:spacing w:after="0" w:line="276" w:lineRule="auto"/>
        <w:jc w:val="left"/>
        <w:rPr>
          <w:sz w:val="24"/>
          <w:szCs w:val="24"/>
        </w:rPr>
      </w:pPr>
    </w:p>
    <w:p w:rsidR="0011477A" w:rsidRPr="0011477A" w:rsidRDefault="0011477A" w:rsidP="00465DFB">
      <w:pPr>
        <w:spacing w:after="0" w:line="276" w:lineRule="auto"/>
        <w:jc w:val="left"/>
        <w:rPr>
          <w:b/>
          <w:sz w:val="24"/>
          <w:szCs w:val="24"/>
        </w:rPr>
      </w:pPr>
      <w:r w:rsidRPr="0011477A">
        <w:rPr>
          <w:b/>
          <w:sz w:val="24"/>
          <w:szCs w:val="24"/>
        </w:rPr>
        <w:t>Election of vice chairman:</w:t>
      </w:r>
    </w:p>
    <w:p w:rsidR="0011477A" w:rsidRDefault="0011477A" w:rsidP="00465DFB">
      <w:pPr>
        <w:spacing w:after="0" w:line="276" w:lineRule="auto"/>
        <w:jc w:val="left"/>
        <w:rPr>
          <w:sz w:val="24"/>
          <w:szCs w:val="24"/>
        </w:rPr>
      </w:pPr>
      <w:r>
        <w:rPr>
          <w:sz w:val="24"/>
          <w:szCs w:val="24"/>
        </w:rPr>
        <w:t>Cllr J Hobden was elected as vice chair</w:t>
      </w:r>
    </w:p>
    <w:p w:rsidR="0011477A" w:rsidRDefault="0011477A" w:rsidP="00465DFB">
      <w:pPr>
        <w:spacing w:after="0" w:line="276" w:lineRule="auto"/>
        <w:jc w:val="left"/>
        <w:rPr>
          <w:sz w:val="24"/>
          <w:szCs w:val="24"/>
        </w:rPr>
      </w:pPr>
      <w:r>
        <w:rPr>
          <w:sz w:val="24"/>
          <w:szCs w:val="24"/>
        </w:rPr>
        <w:t>Proposer: Cllr M Moore</w:t>
      </w:r>
    </w:p>
    <w:p w:rsidR="0011477A" w:rsidRDefault="0011477A" w:rsidP="00465DFB">
      <w:pPr>
        <w:spacing w:after="0" w:line="276" w:lineRule="auto"/>
        <w:jc w:val="left"/>
        <w:rPr>
          <w:sz w:val="24"/>
          <w:szCs w:val="24"/>
        </w:rPr>
      </w:pPr>
      <w:r>
        <w:rPr>
          <w:sz w:val="24"/>
          <w:szCs w:val="24"/>
        </w:rPr>
        <w:t>2nd: Cllr S Hart</w:t>
      </w:r>
    </w:p>
    <w:p w:rsidR="0011477A" w:rsidRPr="0011477A" w:rsidRDefault="0011477A" w:rsidP="00465DFB">
      <w:pPr>
        <w:spacing w:after="0" w:line="276" w:lineRule="auto"/>
        <w:jc w:val="left"/>
        <w:rPr>
          <w:sz w:val="24"/>
          <w:szCs w:val="24"/>
        </w:rPr>
      </w:pPr>
      <w:r>
        <w:rPr>
          <w:sz w:val="24"/>
          <w:szCs w:val="24"/>
        </w:rPr>
        <w:t>4 in favor</w:t>
      </w:r>
    </w:p>
    <w:p w:rsidR="0011477A" w:rsidRDefault="0011477A" w:rsidP="001E04B6">
      <w:pPr>
        <w:spacing w:after="0"/>
        <w:jc w:val="both"/>
        <w:rPr>
          <w:b/>
          <w:sz w:val="24"/>
          <w:szCs w:val="24"/>
        </w:rPr>
      </w:pPr>
    </w:p>
    <w:p w:rsidR="00F010EB" w:rsidRDefault="00A467C1" w:rsidP="001E04B6">
      <w:pPr>
        <w:spacing w:after="0"/>
        <w:jc w:val="both"/>
        <w:rPr>
          <w:sz w:val="24"/>
          <w:szCs w:val="24"/>
        </w:rPr>
      </w:pPr>
      <w:r>
        <w:rPr>
          <w:b/>
          <w:sz w:val="24"/>
          <w:szCs w:val="24"/>
        </w:rPr>
        <w:t xml:space="preserve">Present: </w:t>
      </w:r>
      <w:r w:rsidR="0011477A">
        <w:rPr>
          <w:sz w:val="24"/>
          <w:szCs w:val="24"/>
        </w:rPr>
        <w:t>Cllr S Hart</w:t>
      </w:r>
      <w:r w:rsidR="006A025D">
        <w:rPr>
          <w:sz w:val="24"/>
          <w:szCs w:val="24"/>
        </w:rPr>
        <w:t>,</w:t>
      </w:r>
      <w:r w:rsidR="00EF4AFC">
        <w:rPr>
          <w:sz w:val="24"/>
          <w:szCs w:val="24"/>
        </w:rPr>
        <w:t xml:space="preserve"> Cll</w:t>
      </w:r>
      <w:r w:rsidRPr="00A467C1">
        <w:rPr>
          <w:sz w:val="24"/>
          <w:szCs w:val="24"/>
        </w:rPr>
        <w:t xml:space="preserve">r </w:t>
      </w:r>
      <w:r w:rsidR="00EA445A">
        <w:rPr>
          <w:sz w:val="24"/>
          <w:szCs w:val="24"/>
        </w:rPr>
        <w:t>M Moore,</w:t>
      </w:r>
      <w:r w:rsidRPr="00A467C1">
        <w:rPr>
          <w:sz w:val="24"/>
          <w:szCs w:val="24"/>
        </w:rPr>
        <w:t xml:space="preserve"> Cllr J Hobden, </w:t>
      </w:r>
      <w:r w:rsidR="00465DFB">
        <w:rPr>
          <w:sz w:val="24"/>
          <w:szCs w:val="24"/>
        </w:rPr>
        <w:t xml:space="preserve">Cllr </w:t>
      </w:r>
      <w:r w:rsidR="00D808EC">
        <w:rPr>
          <w:sz w:val="24"/>
          <w:szCs w:val="24"/>
        </w:rPr>
        <w:t xml:space="preserve">R Whitehead, </w:t>
      </w:r>
      <w:r w:rsidR="00465743">
        <w:rPr>
          <w:sz w:val="24"/>
          <w:szCs w:val="24"/>
        </w:rPr>
        <w:t xml:space="preserve">Cllr </w:t>
      </w:r>
      <w:r w:rsidR="00C87738">
        <w:rPr>
          <w:sz w:val="24"/>
          <w:szCs w:val="24"/>
        </w:rPr>
        <w:t>T Feltwell,</w:t>
      </w:r>
      <w:r w:rsidR="00EA445A">
        <w:rPr>
          <w:sz w:val="24"/>
          <w:szCs w:val="24"/>
        </w:rPr>
        <w:t xml:space="preserve"> </w:t>
      </w:r>
      <w:r w:rsidR="009A69B3">
        <w:rPr>
          <w:sz w:val="24"/>
          <w:szCs w:val="24"/>
        </w:rPr>
        <w:t xml:space="preserve">Cllr C Copsey, Cllr M Bird, </w:t>
      </w:r>
      <w:r w:rsidR="0011477A">
        <w:rPr>
          <w:sz w:val="24"/>
          <w:szCs w:val="24"/>
        </w:rPr>
        <w:t xml:space="preserve">Cllr T Hipsey, </w:t>
      </w:r>
      <w:r w:rsidR="00EA445A">
        <w:rPr>
          <w:sz w:val="24"/>
          <w:szCs w:val="24"/>
        </w:rPr>
        <w:t xml:space="preserve">Cllr M Storey </w:t>
      </w:r>
      <w:r w:rsidR="008C582F">
        <w:rPr>
          <w:sz w:val="24"/>
          <w:szCs w:val="24"/>
        </w:rPr>
        <w:t xml:space="preserve">&amp; </w:t>
      </w:r>
      <w:r w:rsidR="00DD2D0A">
        <w:rPr>
          <w:sz w:val="24"/>
          <w:szCs w:val="24"/>
        </w:rPr>
        <w:t>Clerk.</w:t>
      </w:r>
    </w:p>
    <w:p w:rsidR="00EA7386" w:rsidRDefault="00EA7386" w:rsidP="001E04B6">
      <w:pPr>
        <w:spacing w:after="0"/>
        <w:jc w:val="both"/>
        <w:rPr>
          <w:b/>
          <w:sz w:val="24"/>
          <w:szCs w:val="24"/>
        </w:rPr>
      </w:pPr>
    </w:p>
    <w:p w:rsidR="00EB20C9" w:rsidRDefault="00EB20C9" w:rsidP="001E04B6">
      <w:pPr>
        <w:spacing w:after="0"/>
        <w:jc w:val="both"/>
        <w:rPr>
          <w:sz w:val="24"/>
          <w:szCs w:val="24"/>
        </w:rPr>
      </w:pPr>
      <w:r>
        <w:rPr>
          <w:b/>
          <w:sz w:val="24"/>
          <w:szCs w:val="24"/>
        </w:rPr>
        <w:t>Apologies:</w:t>
      </w:r>
      <w:r w:rsidRPr="009A69B3">
        <w:rPr>
          <w:sz w:val="24"/>
          <w:szCs w:val="24"/>
        </w:rPr>
        <w:t xml:space="preserve"> </w:t>
      </w:r>
      <w:r w:rsidR="009A69B3" w:rsidRPr="009A69B3">
        <w:rPr>
          <w:sz w:val="24"/>
          <w:szCs w:val="24"/>
        </w:rPr>
        <w:t>0</w:t>
      </w:r>
    </w:p>
    <w:p w:rsidR="00EB20C9" w:rsidRPr="00A467C1" w:rsidRDefault="00EB20C9" w:rsidP="001E04B6">
      <w:pPr>
        <w:spacing w:after="0"/>
        <w:jc w:val="both"/>
        <w:rPr>
          <w:b/>
          <w:sz w:val="24"/>
          <w:szCs w:val="24"/>
        </w:rPr>
      </w:pPr>
    </w:p>
    <w:p w:rsidR="00A467C1" w:rsidRDefault="00A467C1" w:rsidP="001E04B6">
      <w:pPr>
        <w:spacing w:after="0"/>
        <w:jc w:val="both"/>
        <w:rPr>
          <w:sz w:val="24"/>
          <w:szCs w:val="24"/>
        </w:rPr>
      </w:pPr>
      <w:r w:rsidRPr="00A467C1">
        <w:rPr>
          <w:b/>
          <w:sz w:val="24"/>
          <w:szCs w:val="24"/>
        </w:rPr>
        <w:t>Members of the public:</w:t>
      </w:r>
      <w:r w:rsidR="00EA445A">
        <w:rPr>
          <w:sz w:val="24"/>
          <w:szCs w:val="24"/>
        </w:rPr>
        <w:t xml:space="preserve"> </w:t>
      </w:r>
      <w:r w:rsidR="0011477A">
        <w:rPr>
          <w:sz w:val="24"/>
          <w:szCs w:val="24"/>
        </w:rPr>
        <w:t>22</w:t>
      </w:r>
    </w:p>
    <w:p w:rsidR="00A467C1" w:rsidRPr="00A467C1" w:rsidRDefault="00A467C1" w:rsidP="001E04B6">
      <w:pPr>
        <w:spacing w:after="0"/>
        <w:jc w:val="both"/>
        <w:rPr>
          <w:sz w:val="24"/>
          <w:szCs w:val="24"/>
        </w:rPr>
      </w:pPr>
    </w:p>
    <w:p w:rsidR="00C32FD4" w:rsidRDefault="00C32FD4" w:rsidP="001E04B6">
      <w:pPr>
        <w:spacing w:after="0"/>
        <w:jc w:val="both"/>
        <w:rPr>
          <w:b/>
          <w:sz w:val="24"/>
          <w:szCs w:val="24"/>
        </w:rPr>
      </w:pPr>
      <w:r w:rsidRPr="00C32FD4">
        <w:rPr>
          <w:b/>
          <w:sz w:val="24"/>
          <w:szCs w:val="24"/>
        </w:rPr>
        <w:t>Minutes of last meeting</w:t>
      </w:r>
    </w:p>
    <w:p w:rsidR="00C32FD4" w:rsidRDefault="00F545B9" w:rsidP="001E04B6">
      <w:pPr>
        <w:spacing w:after="0"/>
        <w:jc w:val="both"/>
        <w:rPr>
          <w:sz w:val="24"/>
          <w:szCs w:val="24"/>
        </w:rPr>
      </w:pPr>
      <w:r>
        <w:rPr>
          <w:sz w:val="24"/>
          <w:szCs w:val="24"/>
        </w:rPr>
        <w:t xml:space="preserve">Minutes </w:t>
      </w:r>
      <w:r w:rsidR="00236755">
        <w:rPr>
          <w:sz w:val="24"/>
          <w:szCs w:val="24"/>
        </w:rPr>
        <w:t xml:space="preserve">of </w:t>
      </w:r>
      <w:r w:rsidR="00F51E9A">
        <w:rPr>
          <w:sz w:val="24"/>
          <w:szCs w:val="24"/>
        </w:rPr>
        <w:t xml:space="preserve">the </w:t>
      </w:r>
      <w:r w:rsidR="00236755">
        <w:rPr>
          <w:sz w:val="24"/>
          <w:szCs w:val="24"/>
        </w:rPr>
        <w:t>meeting</w:t>
      </w:r>
      <w:r w:rsidR="00F72D44">
        <w:rPr>
          <w:sz w:val="24"/>
          <w:szCs w:val="24"/>
        </w:rPr>
        <w:t xml:space="preserve"> </w:t>
      </w:r>
      <w:r w:rsidR="00D808EC">
        <w:rPr>
          <w:sz w:val="24"/>
          <w:szCs w:val="24"/>
        </w:rPr>
        <w:t xml:space="preserve">held on </w:t>
      </w:r>
      <w:r w:rsidR="0011477A">
        <w:rPr>
          <w:sz w:val="24"/>
          <w:szCs w:val="24"/>
        </w:rPr>
        <w:t>1st August</w:t>
      </w:r>
      <w:r w:rsidR="00C87738">
        <w:rPr>
          <w:sz w:val="24"/>
          <w:szCs w:val="24"/>
        </w:rPr>
        <w:t xml:space="preserve"> 2016</w:t>
      </w:r>
      <w:r w:rsidR="00727BBD">
        <w:rPr>
          <w:sz w:val="24"/>
          <w:szCs w:val="24"/>
        </w:rPr>
        <w:t xml:space="preserve"> </w:t>
      </w:r>
      <w:r w:rsidR="00440949">
        <w:rPr>
          <w:sz w:val="24"/>
          <w:szCs w:val="24"/>
        </w:rPr>
        <w:t>w</w:t>
      </w:r>
      <w:r w:rsidR="00A467C1">
        <w:rPr>
          <w:sz w:val="24"/>
          <w:szCs w:val="24"/>
        </w:rPr>
        <w:t>ere discussed and agreed to be a true record of proceedings.</w:t>
      </w:r>
    </w:p>
    <w:p w:rsidR="00C32FD4" w:rsidRPr="0011477A" w:rsidRDefault="00FD7594" w:rsidP="001E04B6">
      <w:pPr>
        <w:spacing w:after="0"/>
        <w:jc w:val="both"/>
        <w:rPr>
          <w:sz w:val="24"/>
          <w:szCs w:val="24"/>
          <w:lang w:val="en-GB"/>
        </w:rPr>
      </w:pPr>
      <w:r w:rsidRPr="0011477A">
        <w:rPr>
          <w:sz w:val="24"/>
          <w:szCs w:val="24"/>
          <w:lang w:val="en-GB"/>
        </w:rPr>
        <w:t xml:space="preserve">Proposer: Cllr </w:t>
      </w:r>
      <w:r w:rsidR="009A69B3" w:rsidRPr="0011477A">
        <w:rPr>
          <w:sz w:val="24"/>
          <w:szCs w:val="24"/>
          <w:lang w:val="en-GB"/>
        </w:rPr>
        <w:t>M Moore</w:t>
      </w:r>
    </w:p>
    <w:p w:rsidR="00DD2D0A" w:rsidRPr="0011477A" w:rsidRDefault="00DD2D0A" w:rsidP="001E04B6">
      <w:pPr>
        <w:spacing w:after="0"/>
        <w:jc w:val="both"/>
        <w:rPr>
          <w:sz w:val="24"/>
          <w:szCs w:val="24"/>
          <w:lang w:val="en-GB"/>
        </w:rPr>
      </w:pPr>
      <w:r w:rsidRPr="0011477A">
        <w:rPr>
          <w:sz w:val="24"/>
          <w:szCs w:val="24"/>
          <w:lang w:val="en-GB"/>
        </w:rPr>
        <w:t>2</w:t>
      </w:r>
      <w:r w:rsidRPr="0011477A">
        <w:rPr>
          <w:sz w:val="24"/>
          <w:szCs w:val="24"/>
          <w:vertAlign w:val="superscript"/>
          <w:lang w:val="en-GB"/>
        </w:rPr>
        <w:t>nd</w:t>
      </w:r>
      <w:r w:rsidR="0011477A">
        <w:rPr>
          <w:sz w:val="24"/>
          <w:szCs w:val="24"/>
          <w:lang w:val="en-GB"/>
        </w:rPr>
        <w:t>: Cllr M Bird</w:t>
      </w:r>
    </w:p>
    <w:p w:rsidR="00DD2D0A" w:rsidRPr="0011477A" w:rsidRDefault="00DD2D0A" w:rsidP="001E04B6">
      <w:pPr>
        <w:spacing w:after="0"/>
        <w:jc w:val="both"/>
        <w:rPr>
          <w:sz w:val="24"/>
          <w:szCs w:val="24"/>
          <w:lang w:val="en-GB"/>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400C13" w:rsidRDefault="001D25B3" w:rsidP="001E04B6">
      <w:pPr>
        <w:spacing w:after="0"/>
        <w:jc w:val="both"/>
        <w:rPr>
          <w:sz w:val="24"/>
          <w:szCs w:val="24"/>
        </w:rPr>
      </w:pPr>
      <w:r>
        <w:rPr>
          <w:sz w:val="24"/>
          <w:szCs w:val="24"/>
        </w:rPr>
        <w:t xml:space="preserve">Cllr J Hobden </w:t>
      </w:r>
      <w:r w:rsidR="0011477A">
        <w:rPr>
          <w:sz w:val="24"/>
          <w:szCs w:val="24"/>
        </w:rPr>
        <w:t>declared an interest in matters concerning the Werehen as stated in minutes of 1st August 2016.</w:t>
      </w:r>
    </w:p>
    <w:p w:rsidR="0011477A" w:rsidRDefault="0011477A" w:rsidP="001E04B6">
      <w:pPr>
        <w:spacing w:after="0"/>
        <w:jc w:val="both"/>
        <w:rPr>
          <w:sz w:val="24"/>
          <w:szCs w:val="24"/>
        </w:rPr>
      </w:pPr>
      <w:r>
        <w:rPr>
          <w:sz w:val="24"/>
          <w:szCs w:val="24"/>
        </w:rPr>
        <w:t>Cllr S Hart declared an interest relating to a memorial application.</w:t>
      </w:r>
    </w:p>
    <w:p w:rsidR="0011477A" w:rsidRDefault="0011477A" w:rsidP="001E04B6">
      <w:pPr>
        <w:spacing w:after="0"/>
        <w:jc w:val="both"/>
        <w:rPr>
          <w:sz w:val="24"/>
          <w:szCs w:val="24"/>
        </w:rPr>
      </w:pPr>
      <w:r>
        <w:rPr>
          <w:sz w:val="24"/>
          <w:szCs w:val="24"/>
        </w:rPr>
        <w:lastRenderedPageBreak/>
        <w:t>Cllr T Hipsey declared an interest in the co-option of new councilor application, Mrs Hipsey.</w:t>
      </w:r>
    </w:p>
    <w:p w:rsidR="00F72D44" w:rsidRDefault="00F72D44" w:rsidP="00FF6B5F">
      <w:pPr>
        <w:spacing w:after="0"/>
        <w:jc w:val="both"/>
        <w:rPr>
          <w:b/>
          <w:sz w:val="24"/>
          <w:szCs w:val="24"/>
        </w:rPr>
      </w:pPr>
    </w:p>
    <w:p w:rsidR="00C87738" w:rsidRDefault="000159B2" w:rsidP="00F135F3">
      <w:pPr>
        <w:spacing w:after="0"/>
        <w:jc w:val="both"/>
        <w:rPr>
          <w:b/>
        </w:rPr>
      </w:pPr>
      <w:r>
        <w:rPr>
          <w:b/>
          <w:sz w:val="24"/>
          <w:szCs w:val="24"/>
        </w:rPr>
        <w:t>Chairman’s</w:t>
      </w:r>
      <w:r w:rsidR="00A4159C">
        <w:rPr>
          <w:b/>
          <w:sz w:val="24"/>
          <w:szCs w:val="24"/>
        </w:rPr>
        <w:t xml:space="preserve"> </w:t>
      </w:r>
      <w:r>
        <w:rPr>
          <w:b/>
          <w:sz w:val="24"/>
          <w:szCs w:val="24"/>
        </w:rPr>
        <w:t>reports</w:t>
      </w:r>
      <w:r w:rsidR="00FF6B5F" w:rsidRPr="00FF6B5F">
        <w:rPr>
          <w:b/>
        </w:rPr>
        <w:t>/updates</w:t>
      </w:r>
    </w:p>
    <w:p w:rsidR="008B06EA" w:rsidRDefault="008B06EA" w:rsidP="001D25B3">
      <w:pPr>
        <w:spacing w:after="0"/>
        <w:jc w:val="both"/>
      </w:pPr>
    </w:p>
    <w:p w:rsidR="0011477A" w:rsidRDefault="0011477A" w:rsidP="0011477A">
      <w:pPr>
        <w:spacing w:after="0"/>
        <w:jc w:val="both"/>
      </w:pPr>
      <w:r>
        <w:t>Council discussed the progress with matters concerning the Werehen and the correspondence received from Mr. Haslam regarding visual splays.</w:t>
      </w:r>
    </w:p>
    <w:p w:rsidR="00C0555F" w:rsidRDefault="00C0555F" w:rsidP="0011477A">
      <w:pPr>
        <w:spacing w:after="0"/>
        <w:jc w:val="both"/>
      </w:pPr>
      <w:r>
        <w:t>Cllr M Moore stated that the</w:t>
      </w:r>
      <w:r w:rsidR="009A3E53">
        <w:t xml:space="preserve"> Council has been asked by the </w:t>
      </w:r>
      <w:r>
        <w:t xml:space="preserve">parishioners to reclaim the </w:t>
      </w:r>
      <w:r w:rsidR="006A7D4F">
        <w:t>triangle</w:t>
      </w:r>
      <w:r>
        <w:t xml:space="preserve"> of land to the north of the Werehen and that the </w:t>
      </w:r>
      <w:r w:rsidR="006A7D4F">
        <w:t>parish</w:t>
      </w:r>
      <w:r>
        <w:t xml:space="preserve"> council has no interest in the planning application at this time as a decision has been made by the Borough Council of Kings Lynn and West Norfolk.</w:t>
      </w:r>
    </w:p>
    <w:p w:rsidR="00C0555F" w:rsidRDefault="00C0555F" w:rsidP="0011477A">
      <w:pPr>
        <w:spacing w:after="0"/>
        <w:jc w:val="both"/>
      </w:pPr>
      <w:r>
        <w:t xml:space="preserve">Cllr T Hipsey reminded the Councilors that at a public meeting held on the 18th July 2016 the Parishioners gave clear instructions to the </w:t>
      </w:r>
      <w:r w:rsidR="006A7D4F">
        <w:t>Councilors</w:t>
      </w:r>
      <w:r>
        <w:t xml:space="preserve"> that they entrusted the council to act on their behalf to reclaim the triangle to the North, register the yellow land to the south and </w:t>
      </w:r>
      <w:r w:rsidR="006A7D4F">
        <w:t>investigate</w:t>
      </w:r>
      <w:r>
        <w:t xml:space="preserve"> and reclaim any land which should be in Council ownership to th</w:t>
      </w:r>
      <w:r w:rsidR="006A7D4F">
        <w:t>e western boundary of the Werehe</w:t>
      </w:r>
      <w:r>
        <w:t xml:space="preserve">n. Cllr Hipsey stated that there have been some negative comments made by members of the public regarding the councils conduct over this matter and all </w:t>
      </w:r>
      <w:r w:rsidR="006A7D4F">
        <w:t>instructions</w:t>
      </w:r>
      <w:r>
        <w:t xml:space="preserve"> should go through the </w:t>
      </w:r>
      <w:r w:rsidR="006A7D4F">
        <w:t>proper</w:t>
      </w:r>
      <w:r>
        <w:t xml:space="preserve"> off</w:t>
      </w:r>
      <w:r w:rsidR="006A7D4F">
        <w:t>ice of the Council and not individual</w:t>
      </w:r>
      <w:r>
        <w:t xml:space="preserve"> councilors acting alone.</w:t>
      </w:r>
    </w:p>
    <w:p w:rsidR="00C0555F" w:rsidRDefault="00C0555F" w:rsidP="0011477A">
      <w:pPr>
        <w:spacing w:after="0"/>
        <w:jc w:val="both"/>
      </w:pPr>
      <w:r>
        <w:t xml:space="preserve">Cllr T Hipey proposed that all negotiations with the Burtons cease until the triangle is back in parish ownership and asked the council if a new solicitor should be appointed to carry out these </w:t>
      </w:r>
      <w:r w:rsidR="006A7D4F">
        <w:t>instructions</w:t>
      </w:r>
      <w:r>
        <w:t>.</w:t>
      </w:r>
    </w:p>
    <w:p w:rsidR="00C0555F" w:rsidRDefault="00C0555F" w:rsidP="0011477A">
      <w:pPr>
        <w:spacing w:after="0"/>
        <w:jc w:val="both"/>
      </w:pPr>
      <w:r>
        <w:t>Cllr J Hobden reminded the Council of the surveys carried out in recent years and that these showed that the Wereh</w:t>
      </w:r>
      <w:r w:rsidR="006A7D4F">
        <w:t>e</w:t>
      </w:r>
      <w:r>
        <w:t xml:space="preserve">n is the same as it </w:t>
      </w:r>
      <w:r w:rsidR="006A7D4F">
        <w:t>was</w:t>
      </w:r>
      <w:r>
        <w:t xml:space="preserve"> in 1977 and suggested that the Council continues with the draft deed which the Council has reviewed.</w:t>
      </w:r>
    </w:p>
    <w:p w:rsidR="00E8426D" w:rsidRDefault="00E8426D" w:rsidP="0011477A">
      <w:pPr>
        <w:spacing w:after="0"/>
        <w:jc w:val="both"/>
      </w:pPr>
      <w:r>
        <w:t>Council agreed to instruct the current solicitor to carry on with the work.</w:t>
      </w:r>
    </w:p>
    <w:p w:rsidR="00E8426D" w:rsidRDefault="00E8426D" w:rsidP="0011477A">
      <w:pPr>
        <w:spacing w:after="0"/>
        <w:jc w:val="both"/>
      </w:pPr>
      <w:r>
        <w:t>two proposals were made</w:t>
      </w:r>
    </w:p>
    <w:p w:rsidR="00E8426D" w:rsidRDefault="00E8426D" w:rsidP="0011477A">
      <w:pPr>
        <w:spacing w:after="0"/>
        <w:jc w:val="both"/>
      </w:pPr>
      <w:r>
        <w:t xml:space="preserve">1. To regain triangle to the north and register yellow land to the south, </w:t>
      </w:r>
      <w:r w:rsidR="006A7D4F">
        <w:t>investigate</w:t>
      </w:r>
      <w:r>
        <w:t xml:space="preserve"> land to the west as a </w:t>
      </w:r>
      <w:r w:rsidR="006A7D4F">
        <w:t>separate</w:t>
      </w:r>
      <w:r>
        <w:t xml:space="preserve"> issue once the north and south are secured.</w:t>
      </w:r>
    </w:p>
    <w:p w:rsidR="00E8426D" w:rsidRDefault="00E8426D" w:rsidP="0011477A">
      <w:pPr>
        <w:spacing w:after="0"/>
        <w:jc w:val="both"/>
      </w:pPr>
      <w:r>
        <w:t>Proposer: Cllr M Moore</w:t>
      </w:r>
    </w:p>
    <w:p w:rsidR="00E8426D" w:rsidRDefault="00E8426D" w:rsidP="0011477A">
      <w:pPr>
        <w:spacing w:after="0"/>
        <w:jc w:val="both"/>
      </w:pPr>
      <w:r>
        <w:t>2nd: Cllr J Hobden</w:t>
      </w:r>
    </w:p>
    <w:p w:rsidR="00E8426D" w:rsidRDefault="00E8426D" w:rsidP="0011477A">
      <w:pPr>
        <w:spacing w:after="0"/>
        <w:jc w:val="both"/>
      </w:pPr>
      <w:r>
        <w:t>4 in favor</w:t>
      </w:r>
    </w:p>
    <w:p w:rsidR="00E8426D" w:rsidRDefault="00E8426D" w:rsidP="0011477A">
      <w:pPr>
        <w:spacing w:after="0"/>
        <w:jc w:val="both"/>
      </w:pPr>
      <w:r>
        <w:t>4 against</w:t>
      </w:r>
    </w:p>
    <w:p w:rsidR="00E8426D" w:rsidRDefault="00E8426D" w:rsidP="0011477A">
      <w:pPr>
        <w:spacing w:after="0"/>
        <w:jc w:val="both"/>
      </w:pPr>
    </w:p>
    <w:p w:rsidR="00E8426D" w:rsidRDefault="00E8426D" w:rsidP="0011477A">
      <w:pPr>
        <w:spacing w:after="0"/>
        <w:jc w:val="both"/>
      </w:pPr>
      <w:r>
        <w:t xml:space="preserve">2. Propose to instruct </w:t>
      </w:r>
      <w:r w:rsidR="006A7D4F">
        <w:t>solicitor</w:t>
      </w:r>
      <w:r>
        <w:t xml:space="preserve"> to </w:t>
      </w:r>
      <w:r w:rsidR="006A7D4F">
        <w:t>regain</w:t>
      </w:r>
      <w:r>
        <w:t xml:space="preserve"> triangle to the north, register land to the south and investigate western boundary and reclaim what should be in Council ownership asap.</w:t>
      </w:r>
    </w:p>
    <w:p w:rsidR="00E8426D" w:rsidRDefault="00E8426D" w:rsidP="0011477A">
      <w:pPr>
        <w:spacing w:after="0"/>
        <w:jc w:val="both"/>
      </w:pPr>
      <w:r>
        <w:t>Proposer: Cllr T Hipey</w:t>
      </w:r>
    </w:p>
    <w:p w:rsidR="00E8426D" w:rsidRDefault="00E8426D" w:rsidP="0011477A">
      <w:pPr>
        <w:spacing w:after="0"/>
        <w:jc w:val="both"/>
      </w:pPr>
      <w:r>
        <w:t>2nd: Cllr C Copsey</w:t>
      </w:r>
    </w:p>
    <w:p w:rsidR="00E8426D" w:rsidRDefault="00E8426D" w:rsidP="0011477A">
      <w:pPr>
        <w:spacing w:after="0"/>
        <w:jc w:val="both"/>
      </w:pPr>
      <w:r>
        <w:t>5 in favor.</w:t>
      </w:r>
    </w:p>
    <w:p w:rsidR="00E8426D" w:rsidRDefault="00E8426D" w:rsidP="0011477A">
      <w:pPr>
        <w:spacing w:after="0"/>
        <w:jc w:val="both"/>
      </w:pPr>
    </w:p>
    <w:p w:rsidR="00E8426D" w:rsidRDefault="00E8426D" w:rsidP="0011477A">
      <w:pPr>
        <w:spacing w:after="0"/>
        <w:jc w:val="both"/>
      </w:pPr>
      <w:r>
        <w:t xml:space="preserve">Therefore the </w:t>
      </w:r>
      <w:r w:rsidR="006A7D4F">
        <w:t>Council will instruct Fraser D</w:t>
      </w:r>
      <w:r>
        <w:t>awbarns to cease negotiations and act to regain the Triangle to the north, register the land to the south and investigate western boundary immediately.</w:t>
      </w:r>
    </w:p>
    <w:p w:rsidR="00E8426D" w:rsidRDefault="00E8426D" w:rsidP="0011477A">
      <w:pPr>
        <w:spacing w:after="0"/>
        <w:jc w:val="both"/>
      </w:pPr>
    </w:p>
    <w:p w:rsidR="00E8426D" w:rsidRDefault="00E8426D" w:rsidP="0011477A">
      <w:pPr>
        <w:spacing w:after="0"/>
        <w:jc w:val="both"/>
      </w:pPr>
      <w:r>
        <w:t xml:space="preserve">There may be some evidence as to the </w:t>
      </w:r>
      <w:r w:rsidR="006A7D4F">
        <w:t>disappearance</w:t>
      </w:r>
      <w:r>
        <w:t xml:space="preserve"> of the concrete posts on the </w:t>
      </w:r>
      <w:r w:rsidR="006A7D4F">
        <w:t>western</w:t>
      </w:r>
      <w:r>
        <w:t xml:space="preserve"> boundary, if this evidence is </w:t>
      </w:r>
      <w:r w:rsidR="006A7D4F">
        <w:t>bought</w:t>
      </w:r>
      <w:r>
        <w:t xml:space="preserve"> forward then the council can seek to get a sign </w:t>
      </w:r>
      <w:r w:rsidR="006A7D4F">
        <w:t>declaration</w:t>
      </w:r>
      <w:r>
        <w:t xml:space="preserve"> to state the </w:t>
      </w:r>
      <w:r w:rsidR="006A7D4F">
        <w:t>location</w:t>
      </w:r>
      <w:r>
        <w:t xml:space="preserve"> of the posts as evidence of western boundary.</w:t>
      </w:r>
    </w:p>
    <w:p w:rsidR="00C0555F" w:rsidRDefault="00C0555F" w:rsidP="0011477A">
      <w:pPr>
        <w:spacing w:after="0"/>
        <w:jc w:val="both"/>
      </w:pPr>
    </w:p>
    <w:p w:rsidR="0011477A" w:rsidRDefault="0011477A" w:rsidP="0011477A">
      <w:pPr>
        <w:spacing w:after="0"/>
        <w:jc w:val="both"/>
      </w:pPr>
    </w:p>
    <w:p w:rsidR="0011477A" w:rsidRDefault="0011477A" w:rsidP="0011477A">
      <w:pPr>
        <w:spacing w:after="0"/>
        <w:jc w:val="both"/>
      </w:pPr>
      <w:r>
        <w:t xml:space="preserve"> Concerns have been raised with the safety of traffic turning r</w:t>
      </w:r>
      <w:r w:rsidR="003D3928">
        <w:t xml:space="preserve">ight into the village north end of the village. </w:t>
      </w:r>
    </w:p>
    <w:p w:rsidR="003D3928" w:rsidRPr="003D3928" w:rsidRDefault="003D3928" w:rsidP="0011477A">
      <w:pPr>
        <w:spacing w:after="0"/>
        <w:jc w:val="both"/>
      </w:pPr>
      <w:r w:rsidRPr="003D3928">
        <w:t xml:space="preserve">Proposals were made to install a right hand turn traffic island and a slip road for traffic turning left out of the village. At present it is </w:t>
      </w:r>
      <w:r w:rsidR="006A7D4F" w:rsidRPr="003D3928">
        <w:t>dangerous</w:t>
      </w:r>
      <w:r w:rsidRPr="003D3928">
        <w:t xml:space="preserve"> for </w:t>
      </w:r>
      <w:r w:rsidR="006A7D4F" w:rsidRPr="003D3928">
        <w:t>lorries</w:t>
      </w:r>
      <w:r w:rsidRPr="003D3928">
        <w:t xml:space="preserve"> turning left as they pull out into the </w:t>
      </w:r>
      <w:r w:rsidRPr="003D3928">
        <w:lastRenderedPageBreak/>
        <w:t>road.</w:t>
      </w:r>
      <w:r>
        <w:t xml:space="preserve"> The options will be discussed with </w:t>
      </w:r>
      <w:r w:rsidR="006A7D4F">
        <w:t>highways</w:t>
      </w:r>
      <w:r>
        <w:t xml:space="preserve">. Cllr M Storey is currently discussing the traffic problems with the highways </w:t>
      </w:r>
      <w:r w:rsidR="006A7D4F">
        <w:t>department</w:t>
      </w:r>
      <w:r>
        <w:t>.</w:t>
      </w:r>
    </w:p>
    <w:p w:rsidR="003D3928" w:rsidRDefault="003D3928" w:rsidP="0011477A">
      <w:pPr>
        <w:spacing w:after="0"/>
        <w:jc w:val="both"/>
        <w:rPr>
          <w:b/>
        </w:rPr>
      </w:pPr>
    </w:p>
    <w:p w:rsidR="001D25B3" w:rsidRDefault="001D25B3" w:rsidP="001D25B3">
      <w:pPr>
        <w:spacing w:after="0"/>
        <w:jc w:val="both"/>
        <w:rPr>
          <w:b/>
          <w:sz w:val="24"/>
          <w:szCs w:val="24"/>
        </w:rPr>
      </w:pPr>
      <w:r w:rsidRPr="00765C2D">
        <w:rPr>
          <w:b/>
          <w:sz w:val="24"/>
          <w:szCs w:val="24"/>
        </w:rPr>
        <w:t>Corresponden</w:t>
      </w:r>
      <w:r>
        <w:rPr>
          <w:b/>
          <w:sz w:val="24"/>
          <w:szCs w:val="24"/>
        </w:rPr>
        <w:t>c</w:t>
      </w:r>
      <w:r w:rsidRPr="00765C2D">
        <w:rPr>
          <w:b/>
          <w:sz w:val="24"/>
          <w:szCs w:val="24"/>
        </w:rPr>
        <w:t>e</w:t>
      </w:r>
    </w:p>
    <w:p w:rsidR="003D3928" w:rsidRDefault="001D25B3" w:rsidP="003D3928">
      <w:pPr>
        <w:jc w:val="left"/>
        <w:rPr>
          <w:rFonts w:ascii="Times New Roman" w:hAnsi="Times New Roman" w:cs="Times New Roman"/>
          <w:sz w:val="24"/>
          <w:szCs w:val="24"/>
          <w:lang w:val="en-GB" w:bidi="ar-SA"/>
        </w:rPr>
      </w:pPr>
      <w:r w:rsidRPr="002B13A9">
        <w:rPr>
          <w:rFonts w:ascii="Times New Roman" w:hAnsi="Times New Roman" w:cs="Times New Roman"/>
          <w:sz w:val="24"/>
          <w:szCs w:val="24"/>
          <w:lang w:val="en-GB" w:bidi="ar-SA"/>
        </w:rPr>
        <w:br/>
      </w:r>
      <w:r w:rsidR="003D3928">
        <w:rPr>
          <w:rFonts w:ascii="Times New Roman" w:hAnsi="Times New Roman" w:cs="Times New Roman"/>
          <w:sz w:val="24"/>
          <w:szCs w:val="24"/>
          <w:lang w:val="en-GB" w:bidi="ar-SA"/>
        </w:rPr>
        <w:t>Freedom of information request for information relating to the negotiations concerning the planning application behind the Werehen.</w:t>
      </w:r>
    </w:p>
    <w:p w:rsidR="003D3928" w:rsidRDefault="003D3928" w:rsidP="003D3928">
      <w:pPr>
        <w:jc w:val="left"/>
        <w:rPr>
          <w:rFonts w:ascii="Times New Roman" w:hAnsi="Times New Roman" w:cs="Times New Roman"/>
          <w:sz w:val="24"/>
          <w:szCs w:val="24"/>
          <w:lang w:val="en-GB" w:bidi="ar-SA"/>
        </w:rPr>
      </w:pPr>
      <w:r w:rsidRPr="002B13A9">
        <w:rPr>
          <w:rFonts w:ascii="Times New Roman" w:hAnsi="Times New Roman" w:cs="Times New Roman"/>
          <w:sz w:val="24"/>
          <w:szCs w:val="24"/>
          <w:lang w:val="en-GB" w:bidi="ar-SA"/>
        </w:rPr>
        <w:br/>
      </w:r>
      <w:r>
        <w:rPr>
          <w:rFonts w:ascii="Times New Roman" w:hAnsi="Times New Roman" w:cs="Times New Roman"/>
          <w:sz w:val="24"/>
          <w:szCs w:val="24"/>
          <w:lang w:val="en-GB" w:bidi="ar-SA"/>
        </w:rPr>
        <w:t>Safer Neighbourhood action panel minutes are available to read. Next meeting 5th October 2016 at 7.00pm Downham Market Town hall.</w:t>
      </w:r>
    </w:p>
    <w:p w:rsidR="003D3928" w:rsidRDefault="003D3928" w:rsidP="003D3928">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Notification of new property addresses. Change to site plan, Harrington's Gardens.</w:t>
      </w:r>
    </w:p>
    <w:p w:rsidR="003D3928" w:rsidRDefault="003D3928" w:rsidP="003D3928">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Notification of new property address: (formerly 33 to 31A) 33 Lynn Road.</w:t>
      </w:r>
    </w:p>
    <w:p w:rsidR="003D3928" w:rsidRDefault="003D3928" w:rsidP="003D3928">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Borough Council Kings Lynn West Norfolk (BCKLWN) Local plan review (2016-2036): Settlement hierarchy review has requested a list of facilities/services the village has available. Cllr Hipsey suggested the council invite Alan Gomm to a parish council meeting to discuss the LDF plan.</w:t>
      </w:r>
    </w:p>
    <w:p w:rsidR="003D3928" w:rsidRDefault="003D3928" w:rsidP="003D3928">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Campaign to protect rural England quiets lane information.</w:t>
      </w:r>
    </w:p>
    <w:p w:rsidR="003D3928" w:rsidRDefault="003D3928" w:rsidP="003D3928">
      <w:pPr>
        <w:spacing w:after="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Email application to join Parish Council has been received from Mrs Hipsey. </w:t>
      </w:r>
    </w:p>
    <w:p w:rsidR="003D3928" w:rsidRDefault="003D3928" w:rsidP="003D3928">
      <w:pPr>
        <w:spacing w:after="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It was proposed to co-opt Mrs Hipsey on to the Council.</w:t>
      </w:r>
    </w:p>
    <w:p w:rsidR="003D3928" w:rsidRDefault="003D3928" w:rsidP="003D3928">
      <w:pPr>
        <w:spacing w:after="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Proposer: Cllr C Copsey</w:t>
      </w:r>
    </w:p>
    <w:p w:rsidR="003D3928" w:rsidRDefault="003D3928" w:rsidP="003D3928">
      <w:pPr>
        <w:spacing w:after="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2nd: Cllr J Hobden.</w:t>
      </w:r>
    </w:p>
    <w:p w:rsidR="003D3928" w:rsidRDefault="003D3928" w:rsidP="003D3928">
      <w:pPr>
        <w:spacing w:after="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Mrs Hipsey will sign a declaration of interest and join the Council.</w:t>
      </w:r>
    </w:p>
    <w:p w:rsidR="003D3928" w:rsidRDefault="003D3928" w:rsidP="003D3928">
      <w:pPr>
        <w:jc w:val="left"/>
        <w:rPr>
          <w:rFonts w:ascii="Times New Roman" w:hAnsi="Times New Roman" w:cs="Times New Roman"/>
          <w:sz w:val="24"/>
          <w:szCs w:val="24"/>
          <w:lang w:val="en-GB" w:bidi="ar-SA"/>
        </w:rPr>
      </w:pPr>
    </w:p>
    <w:p w:rsidR="001D25B3" w:rsidRDefault="001D25B3" w:rsidP="001D25B3">
      <w:pPr>
        <w:spacing w:after="0"/>
        <w:jc w:val="both"/>
        <w:rPr>
          <w:b/>
          <w:sz w:val="24"/>
          <w:szCs w:val="24"/>
        </w:rPr>
      </w:pPr>
      <w:r>
        <w:rPr>
          <w:b/>
          <w:sz w:val="24"/>
          <w:szCs w:val="24"/>
        </w:rPr>
        <w:t>P</w:t>
      </w:r>
      <w:r w:rsidRPr="001C2125">
        <w:rPr>
          <w:b/>
          <w:sz w:val="24"/>
          <w:szCs w:val="24"/>
        </w:rPr>
        <w:t>lanning applications</w:t>
      </w:r>
    </w:p>
    <w:p w:rsidR="001D25B3" w:rsidRDefault="001D25B3" w:rsidP="001D25B3">
      <w:pPr>
        <w:spacing w:after="0"/>
        <w:jc w:val="both"/>
        <w:rPr>
          <w:b/>
          <w:sz w:val="24"/>
          <w:szCs w:val="24"/>
        </w:rPr>
      </w:pPr>
    </w:p>
    <w:p w:rsidR="003D3928" w:rsidRPr="00B95838" w:rsidRDefault="003D3928" w:rsidP="003D3928">
      <w:pPr>
        <w:spacing w:after="0"/>
        <w:jc w:val="both"/>
        <w:rPr>
          <w:sz w:val="24"/>
          <w:szCs w:val="24"/>
        </w:rPr>
      </w:pPr>
      <w:r w:rsidRPr="00B95838">
        <w:rPr>
          <w:sz w:val="24"/>
          <w:szCs w:val="24"/>
        </w:rPr>
        <w:t>16/01379/F: proposed construction of an elderly person annex 39 Ferry Bank</w:t>
      </w:r>
    </w:p>
    <w:p w:rsidR="003D3928" w:rsidRPr="00B95838" w:rsidRDefault="003D3928" w:rsidP="003D3928">
      <w:pPr>
        <w:spacing w:after="0"/>
        <w:jc w:val="both"/>
        <w:rPr>
          <w:sz w:val="24"/>
          <w:szCs w:val="24"/>
        </w:rPr>
      </w:pPr>
    </w:p>
    <w:p w:rsidR="003D3928" w:rsidRPr="00B95838" w:rsidRDefault="003D3928" w:rsidP="003D3928">
      <w:pPr>
        <w:spacing w:after="0"/>
        <w:jc w:val="both"/>
        <w:rPr>
          <w:sz w:val="24"/>
          <w:szCs w:val="24"/>
        </w:rPr>
      </w:pPr>
      <w:r w:rsidRPr="00B95838">
        <w:rPr>
          <w:sz w:val="24"/>
          <w:szCs w:val="24"/>
        </w:rPr>
        <w:t>16/01402/F : Omission of 5 bedroom house (plot 1) and substitute with 2 no 3 bedroom houses (amended scheme) at plots Harrington Gardens.</w:t>
      </w:r>
    </w:p>
    <w:p w:rsidR="003D3928" w:rsidRDefault="003D3928" w:rsidP="003D3928">
      <w:pPr>
        <w:spacing w:after="0"/>
        <w:jc w:val="both"/>
        <w:rPr>
          <w:sz w:val="24"/>
          <w:szCs w:val="24"/>
        </w:rPr>
      </w:pPr>
      <w:r>
        <w:rPr>
          <w:sz w:val="24"/>
          <w:szCs w:val="24"/>
        </w:rPr>
        <w:t xml:space="preserve">Some concerns were raised </w:t>
      </w:r>
      <w:r w:rsidR="006A7D4F">
        <w:rPr>
          <w:sz w:val="24"/>
          <w:szCs w:val="24"/>
        </w:rPr>
        <w:t>regarding</w:t>
      </w:r>
      <w:r>
        <w:rPr>
          <w:sz w:val="24"/>
          <w:szCs w:val="24"/>
        </w:rPr>
        <w:t xml:space="preserve"> a </w:t>
      </w:r>
      <w:r w:rsidR="006A7D4F">
        <w:rPr>
          <w:sz w:val="24"/>
          <w:szCs w:val="24"/>
        </w:rPr>
        <w:t>possible</w:t>
      </w:r>
      <w:r>
        <w:rPr>
          <w:sz w:val="24"/>
          <w:szCs w:val="24"/>
        </w:rPr>
        <w:t xml:space="preserve"> increase in traffic on Westgate Street from the development possibly causing difficulty for service vehicles accessing the site.</w:t>
      </w:r>
    </w:p>
    <w:p w:rsidR="003D3928" w:rsidRDefault="003D3928" w:rsidP="003D3928">
      <w:pPr>
        <w:spacing w:after="0"/>
        <w:jc w:val="both"/>
        <w:rPr>
          <w:sz w:val="24"/>
          <w:szCs w:val="24"/>
        </w:rPr>
      </w:pPr>
      <w:r>
        <w:rPr>
          <w:sz w:val="24"/>
          <w:szCs w:val="24"/>
        </w:rPr>
        <w:t xml:space="preserve">Also the concrete footprint will be increased. </w:t>
      </w:r>
    </w:p>
    <w:p w:rsidR="00A37F84" w:rsidRPr="00B95838" w:rsidRDefault="00A37F84" w:rsidP="003D3928">
      <w:pPr>
        <w:spacing w:after="0"/>
        <w:jc w:val="both"/>
        <w:rPr>
          <w:sz w:val="24"/>
          <w:szCs w:val="24"/>
        </w:rPr>
      </w:pPr>
    </w:p>
    <w:p w:rsidR="003D3928" w:rsidRPr="00B95838" w:rsidRDefault="003D3928" w:rsidP="003D3928">
      <w:pPr>
        <w:spacing w:after="0"/>
        <w:jc w:val="both"/>
        <w:rPr>
          <w:sz w:val="24"/>
          <w:szCs w:val="24"/>
        </w:rPr>
      </w:pPr>
      <w:r w:rsidRPr="00B95838">
        <w:rPr>
          <w:sz w:val="24"/>
          <w:szCs w:val="24"/>
        </w:rPr>
        <w:t>16/00587/o: Outline application all matters reserved: residential development (2 dwellings) at 6 Common Lane.</w:t>
      </w:r>
    </w:p>
    <w:p w:rsidR="001D25B3" w:rsidRDefault="003D3928" w:rsidP="001D25B3">
      <w:pPr>
        <w:spacing w:after="0"/>
        <w:jc w:val="both"/>
        <w:rPr>
          <w:sz w:val="24"/>
          <w:szCs w:val="24"/>
        </w:rPr>
      </w:pPr>
      <w:r w:rsidRPr="003D3928">
        <w:rPr>
          <w:sz w:val="24"/>
          <w:szCs w:val="24"/>
        </w:rPr>
        <w:t>Common Lane suffers with flooding of not only surface water but also sewage.</w:t>
      </w:r>
      <w:r w:rsidR="004A1801">
        <w:rPr>
          <w:sz w:val="24"/>
          <w:szCs w:val="24"/>
        </w:rPr>
        <w:t xml:space="preserve"> This will be bought to the attention of the planners.</w:t>
      </w:r>
    </w:p>
    <w:p w:rsidR="004A1801" w:rsidRDefault="004A1801" w:rsidP="001D25B3">
      <w:pPr>
        <w:spacing w:after="0"/>
        <w:jc w:val="both"/>
        <w:rPr>
          <w:b/>
          <w:sz w:val="24"/>
          <w:szCs w:val="24"/>
        </w:rPr>
      </w:pPr>
    </w:p>
    <w:p w:rsidR="001D25B3" w:rsidRPr="004A1801" w:rsidRDefault="001D25B3" w:rsidP="001D25B3">
      <w:pPr>
        <w:spacing w:after="0"/>
        <w:jc w:val="both"/>
        <w:rPr>
          <w:b/>
          <w:sz w:val="24"/>
          <w:szCs w:val="24"/>
        </w:rPr>
      </w:pPr>
      <w:r w:rsidRPr="004A1801">
        <w:rPr>
          <w:b/>
          <w:sz w:val="24"/>
          <w:szCs w:val="24"/>
        </w:rPr>
        <w:t>Payments for approval</w:t>
      </w:r>
    </w:p>
    <w:p w:rsidR="00A37F84" w:rsidRPr="00957BD6" w:rsidRDefault="00A37F84" w:rsidP="00A37F84">
      <w:pPr>
        <w:spacing w:after="0"/>
        <w:jc w:val="both"/>
        <w:rPr>
          <w:sz w:val="24"/>
          <w:szCs w:val="24"/>
        </w:rPr>
      </w:pPr>
      <w:r w:rsidRPr="00957BD6">
        <w:rPr>
          <w:sz w:val="24"/>
          <w:szCs w:val="24"/>
        </w:rPr>
        <w:t>Clerk</w:t>
      </w:r>
      <w:r>
        <w:rPr>
          <w:sz w:val="24"/>
          <w:szCs w:val="24"/>
        </w:rPr>
        <w:tab/>
      </w:r>
      <w:r>
        <w:rPr>
          <w:sz w:val="24"/>
          <w:szCs w:val="24"/>
        </w:rPr>
        <w:tab/>
      </w:r>
      <w:r>
        <w:rPr>
          <w:sz w:val="24"/>
          <w:szCs w:val="24"/>
        </w:rPr>
        <w:tab/>
      </w:r>
      <w:r>
        <w:rPr>
          <w:sz w:val="24"/>
          <w:szCs w:val="24"/>
        </w:rPr>
        <w:tab/>
      </w:r>
      <w:r>
        <w:rPr>
          <w:sz w:val="24"/>
          <w:szCs w:val="24"/>
        </w:rPr>
        <w:tab/>
        <w:t>£291.50</w:t>
      </w:r>
    </w:p>
    <w:p w:rsidR="00A37F84" w:rsidRPr="00957BD6" w:rsidRDefault="00A37F84" w:rsidP="00A37F84">
      <w:pPr>
        <w:spacing w:after="0"/>
        <w:jc w:val="both"/>
        <w:rPr>
          <w:sz w:val="24"/>
          <w:szCs w:val="24"/>
        </w:rPr>
      </w:pPr>
      <w:r w:rsidRPr="00957BD6">
        <w:rPr>
          <w:sz w:val="24"/>
          <w:szCs w:val="24"/>
        </w:rPr>
        <w:t>Expenses</w:t>
      </w:r>
      <w:r>
        <w:rPr>
          <w:sz w:val="24"/>
          <w:szCs w:val="24"/>
        </w:rPr>
        <w:t xml:space="preserve"> </w:t>
      </w:r>
      <w:r>
        <w:rPr>
          <w:sz w:val="24"/>
          <w:szCs w:val="24"/>
        </w:rPr>
        <w:tab/>
      </w:r>
      <w:r>
        <w:rPr>
          <w:sz w:val="24"/>
          <w:szCs w:val="24"/>
        </w:rPr>
        <w:tab/>
      </w:r>
      <w:r>
        <w:rPr>
          <w:sz w:val="24"/>
          <w:szCs w:val="24"/>
        </w:rPr>
        <w:tab/>
      </w:r>
      <w:r>
        <w:rPr>
          <w:sz w:val="24"/>
          <w:szCs w:val="24"/>
        </w:rPr>
        <w:tab/>
        <w:t>£40.07</w:t>
      </w:r>
    </w:p>
    <w:p w:rsidR="00A37F84" w:rsidRDefault="00A37F84" w:rsidP="00A37F84">
      <w:pPr>
        <w:spacing w:after="0"/>
        <w:jc w:val="both"/>
        <w:rPr>
          <w:sz w:val="24"/>
          <w:szCs w:val="24"/>
        </w:rPr>
      </w:pPr>
      <w:r w:rsidRPr="00957BD6">
        <w:rPr>
          <w:sz w:val="24"/>
          <w:szCs w:val="24"/>
        </w:rPr>
        <w:t>C Wills</w:t>
      </w:r>
      <w:r>
        <w:rPr>
          <w:sz w:val="24"/>
          <w:szCs w:val="24"/>
        </w:rPr>
        <w:t xml:space="preserve"> expense</w:t>
      </w:r>
      <w:r>
        <w:rPr>
          <w:sz w:val="24"/>
          <w:szCs w:val="24"/>
        </w:rPr>
        <w:tab/>
        <w:t xml:space="preserve"> </w:t>
      </w:r>
      <w:r>
        <w:rPr>
          <w:sz w:val="24"/>
          <w:szCs w:val="24"/>
        </w:rPr>
        <w:tab/>
      </w:r>
      <w:r>
        <w:rPr>
          <w:sz w:val="24"/>
          <w:szCs w:val="24"/>
        </w:rPr>
        <w:tab/>
        <w:t>£10.00</w:t>
      </w:r>
    </w:p>
    <w:p w:rsidR="00A37F84" w:rsidRPr="00957BD6" w:rsidRDefault="00A37F84" w:rsidP="00A37F84">
      <w:pPr>
        <w:spacing w:after="0"/>
        <w:jc w:val="both"/>
        <w:rPr>
          <w:sz w:val="24"/>
          <w:szCs w:val="24"/>
        </w:rPr>
      </w:pPr>
      <w:r>
        <w:rPr>
          <w:sz w:val="24"/>
          <w:szCs w:val="24"/>
        </w:rPr>
        <w:t>C Wills</w:t>
      </w:r>
      <w:r>
        <w:rPr>
          <w:sz w:val="24"/>
          <w:szCs w:val="24"/>
        </w:rPr>
        <w:tab/>
      </w:r>
      <w:r>
        <w:rPr>
          <w:sz w:val="24"/>
          <w:szCs w:val="24"/>
        </w:rPr>
        <w:tab/>
      </w:r>
      <w:r>
        <w:rPr>
          <w:sz w:val="24"/>
          <w:szCs w:val="24"/>
        </w:rPr>
        <w:tab/>
      </w:r>
      <w:r>
        <w:rPr>
          <w:sz w:val="24"/>
          <w:szCs w:val="24"/>
        </w:rPr>
        <w:tab/>
      </w:r>
      <w:r>
        <w:rPr>
          <w:sz w:val="24"/>
          <w:szCs w:val="24"/>
        </w:rPr>
        <w:tab/>
        <w:t xml:space="preserve"> £98.90</w:t>
      </w:r>
    </w:p>
    <w:p w:rsidR="00A37F84" w:rsidRPr="00957BD6" w:rsidRDefault="00A37F84" w:rsidP="00A37F84">
      <w:pPr>
        <w:spacing w:after="0"/>
        <w:jc w:val="both"/>
        <w:rPr>
          <w:sz w:val="24"/>
          <w:szCs w:val="24"/>
        </w:rPr>
      </w:pPr>
      <w:r w:rsidRPr="00957BD6">
        <w:rPr>
          <w:sz w:val="24"/>
          <w:szCs w:val="24"/>
        </w:rPr>
        <w:t>HMRC</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£24.60</w:t>
      </w:r>
    </w:p>
    <w:p w:rsidR="00A37F84" w:rsidRPr="00957BD6" w:rsidRDefault="00A37F84" w:rsidP="00A37F84">
      <w:pPr>
        <w:spacing w:after="0"/>
        <w:jc w:val="both"/>
        <w:rPr>
          <w:sz w:val="24"/>
          <w:szCs w:val="24"/>
        </w:rPr>
      </w:pPr>
      <w:r w:rsidRPr="00957BD6">
        <w:rPr>
          <w:sz w:val="24"/>
          <w:szCs w:val="24"/>
        </w:rPr>
        <w:lastRenderedPageBreak/>
        <w:t>NORSE</w:t>
      </w:r>
      <w:r>
        <w:rPr>
          <w:sz w:val="24"/>
          <w:szCs w:val="24"/>
        </w:rPr>
        <w:t xml:space="preserve"> </w:t>
      </w:r>
      <w:r>
        <w:rPr>
          <w:sz w:val="24"/>
          <w:szCs w:val="24"/>
        </w:rPr>
        <w:tab/>
      </w:r>
      <w:r>
        <w:rPr>
          <w:sz w:val="24"/>
          <w:szCs w:val="24"/>
        </w:rPr>
        <w:tab/>
      </w:r>
      <w:r>
        <w:rPr>
          <w:sz w:val="24"/>
          <w:szCs w:val="24"/>
        </w:rPr>
        <w:tab/>
      </w:r>
      <w:r>
        <w:rPr>
          <w:sz w:val="24"/>
          <w:szCs w:val="24"/>
        </w:rPr>
        <w:tab/>
      </w:r>
      <w:r w:rsidRPr="00957BD6">
        <w:rPr>
          <w:sz w:val="24"/>
          <w:szCs w:val="24"/>
        </w:rPr>
        <w:t>£899.65</w:t>
      </w:r>
    </w:p>
    <w:p w:rsidR="00A37F84" w:rsidRDefault="00A37F84" w:rsidP="00A37F84">
      <w:pPr>
        <w:spacing w:after="0"/>
        <w:jc w:val="both"/>
        <w:rPr>
          <w:sz w:val="24"/>
          <w:szCs w:val="24"/>
        </w:rPr>
      </w:pPr>
      <w:r>
        <w:rPr>
          <w:sz w:val="24"/>
          <w:szCs w:val="24"/>
        </w:rPr>
        <w:t>E.on</w:t>
      </w:r>
      <w:r>
        <w:rPr>
          <w:sz w:val="24"/>
          <w:szCs w:val="24"/>
        </w:rPr>
        <w:tab/>
      </w:r>
      <w:r>
        <w:rPr>
          <w:sz w:val="24"/>
          <w:szCs w:val="24"/>
        </w:rPr>
        <w:tab/>
      </w:r>
      <w:r>
        <w:rPr>
          <w:sz w:val="24"/>
          <w:szCs w:val="24"/>
        </w:rPr>
        <w:tab/>
      </w:r>
      <w:r>
        <w:rPr>
          <w:sz w:val="24"/>
          <w:szCs w:val="24"/>
        </w:rPr>
        <w:tab/>
      </w:r>
      <w:r>
        <w:rPr>
          <w:sz w:val="24"/>
          <w:szCs w:val="24"/>
        </w:rPr>
        <w:tab/>
        <w:t xml:space="preserve"> £180.73 + £180.73</w:t>
      </w:r>
    </w:p>
    <w:p w:rsidR="00A37F84" w:rsidRDefault="00A37F84" w:rsidP="00A37F84">
      <w:pPr>
        <w:spacing w:after="0"/>
        <w:jc w:val="both"/>
        <w:rPr>
          <w:sz w:val="24"/>
          <w:szCs w:val="24"/>
        </w:rPr>
      </w:pPr>
      <w:r>
        <w:rPr>
          <w:sz w:val="24"/>
          <w:szCs w:val="24"/>
        </w:rPr>
        <w:t xml:space="preserve">E.on playing field </w:t>
      </w:r>
      <w:r>
        <w:rPr>
          <w:sz w:val="24"/>
          <w:szCs w:val="24"/>
        </w:rPr>
        <w:tab/>
      </w:r>
      <w:r>
        <w:rPr>
          <w:sz w:val="24"/>
          <w:szCs w:val="24"/>
        </w:rPr>
        <w:tab/>
      </w:r>
      <w:r>
        <w:rPr>
          <w:sz w:val="24"/>
          <w:szCs w:val="24"/>
        </w:rPr>
        <w:tab/>
        <w:t>£39.94</w:t>
      </w:r>
    </w:p>
    <w:p w:rsidR="00A37F84" w:rsidRDefault="00A37F84" w:rsidP="00A37F84">
      <w:pPr>
        <w:spacing w:after="0"/>
        <w:jc w:val="both"/>
        <w:rPr>
          <w:sz w:val="24"/>
          <w:szCs w:val="24"/>
        </w:rPr>
      </w:pPr>
      <w:r>
        <w:rPr>
          <w:sz w:val="24"/>
          <w:szCs w:val="24"/>
        </w:rPr>
        <w:t xml:space="preserve">K and M Lighting </w:t>
      </w:r>
      <w:r>
        <w:rPr>
          <w:sz w:val="24"/>
          <w:szCs w:val="24"/>
        </w:rPr>
        <w:tab/>
      </w:r>
      <w:r>
        <w:rPr>
          <w:sz w:val="24"/>
          <w:szCs w:val="24"/>
        </w:rPr>
        <w:tab/>
      </w:r>
      <w:r>
        <w:rPr>
          <w:sz w:val="24"/>
          <w:szCs w:val="24"/>
        </w:rPr>
        <w:tab/>
        <w:t>£115.78</w:t>
      </w:r>
    </w:p>
    <w:p w:rsidR="00A37F84" w:rsidRDefault="00A37F84" w:rsidP="00A37F84">
      <w:pPr>
        <w:spacing w:after="0"/>
        <w:jc w:val="both"/>
        <w:rPr>
          <w:sz w:val="24"/>
          <w:szCs w:val="24"/>
        </w:rPr>
      </w:pPr>
      <w:r>
        <w:rPr>
          <w:sz w:val="24"/>
          <w:szCs w:val="24"/>
        </w:rPr>
        <w:t>Mazars Audit</w:t>
      </w:r>
      <w:r>
        <w:rPr>
          <w:sz w:val="24"/>
          <w:szCs w:val="24"/>
        </w:rPr>
        <w:tab/>
      </w:r>
      <w:r>
        <w:rPr>
          <w:sz w:val="24"/>
          <w:szCs w:val="24"/>
        </w:rPr>
        <w:tab/>
      </w:r>
      <w:r>
        <w:rPr>
          <w:sz w:val="24"/>
          <w:szCs w:val="24"/>
        </w:rPr>
        <w:tab/>
      </w:r>
      <w:r>
        <w:rPr>
          <w:sz w:val="24"/>
          <w:szCs w:val="24"/>
        </w:rPr>
        <w:tab/>
        <w:t xml:space="preserve"> £240.00</w:t>
      </w:r>
    </w:p>
    <w:p w:rsidR="00A37F84" w:rsidRPr="00957BD6" w:rsidRDefault="00A37F84" w:rsidP="00A37F84">
      <w:pPr>
        <w:spacing w:after="0"/>
        <w:jc w:val="both"/>
        <w:rPr>
          <w:sz w:val="24"/>
          <w:szCs w:val="24"/>
        </w:rPr>
      </w:pPr>
      <w:r>
        <w:rPr>
          <w:sz w:val="24"/>
          <w:szCs w:val="24"/>
        </w:rPr>
        <w:t xml:space="preserve">Hodson Ink </w:t>
      </w:r>
      <w:r>
        <w:rPr>
          <w:sz w:val="24"/>
          <w:szCs w:val="24"/>
        </w:rPr>
        <w:tab/>
      </w:r>
      <w:r>
        <w:rPr>
          <w:sz w:val="24"/>
          <w:szCs w:val="24"/>
        </w:rPr>
        <w:tab/>
      </w:r>
      <w:r>
        <w:rPr>
          <w:sz w:val="24"/>
          <w:szCs w:val="24"/>
        </w:rPr>
        <w:tab/>
      </w:r>
      <w:r>
        <w:rPr>
          <w:sz w:val="24"/>
          <w:szCs w:val="24"/>
        </w:rPr>
        <w:tab/>
        <w:t>£30.33</w:t>
      </w:r>
    </w:p>
    <w:p w:rsidR="00A37F84" w:rsidRPr="00AB7963" w:rsidRDefault="00A37F84" w:rsidP="00A37F84">
      <w:pPr>
        <w:spacing w:after="0"/>
        <w:jc w:val="both"/>
        <w:rPr>
          <w:sz w:val="24"/>
          <w:szCs w:val="24"/>
        </w:rPr>
      </w:pPr>
    </w:p>
    <w:p w:rsidR="001D25B3" w:rsidRPr="00957BD6" w:rsidRDefault="001D25B3" w:rsidP="001D25B3">
      <w:pPr>
        <w:spacing w:after="0"/>
        <w:jc w:val="both"/>
        <w:rPr>
          <w:sz w:val="24"/>
          <w:szCs w:val="24"/>
        </w:rPr>
      </w:pPr>
    </w:p>
    <w:p w:rsidR="001D25B3" w:rsidRDefault="008B06EA" w:rsidP="001D25B3">
      <w:pPr>
        <w:spacing w:after="0"/>
        <w:jc w:val="both"/>
        <w:rPr>
          <w:sz w:val="24"/>
          <w:szCs w:val="24"/>
        </w:rPr>
      </w:pPr>
      <w:r>
        <w:rPr>
          <w:sz w:val="24"/>
          <w:szCs w:val="24"/>
        </w:rPr>
        <w:t>All payments were approved for payment.</w:t>
      </w:r>
    </w:p>
    <w:p w:rsidR="008B06EA" w:rsidRDefault="008B06EA" w:rsidP="001D25B3">
      <w:pPr>
        <w:spacing w:after="0"/>
        <w:jc w:val="both"/>
        <w:rPr>
          <w:sz w:val="24"/>
          <w:szCs w:val="24"/>
        </w:rPr>
      </w:pPr>
      <w:r>
        <w:rPr>
          <w:sz w:val="24"/>
          <w:szCs w:val="24"/>
        </w:rPr>
        <w:t>Proposer: Cllr C Copsey</w:t>
      </w:r>
    </w:p>
    <w:p w:rsidR="008B06EA" w:rsidRDefault="00A37F84" w:rsidP="001D25B3">
      <w:pPr>
        <w:spacing w:after="0"/>
        <w:jc w:val="both"/>
        <w:rPr>
          <w:sz w:val="24"/>
          <w:szCs w:val="24"/>
        </w:rPr>
      </w:pPr>
      <w:r>
        <w:rPr>
          <w:sz w:val="24"/>
          <w:szCs w:val="24"/>
        </w:rPr>
        <w:t>2nd: Cllr J Hobden</w:t>
      </w:r>
    </w:p>
    <w:p w:rsidR="008B06EA" w:rsidRPr="00AB7963" w:rsidRDefault="008B06EA" w:rsidP="001D25B3">
      <w:pPr>
        <w:spacing w:after="0"/>
        <w:jc w:val="both"/>
        <w:rPr>
          <w:sz w:val="24"/>
          <w:szCs w:val="24"/>
        </w:rPr>
      </w:pPr>
    </w:p>
    <w:p w:rsidR="001D25B3" w:rsidRDefault="001D25B3" w:rsidP="001D25B3">
      <w:pPr>
        <w:tabs>
          <w:tab w:val="left" w:pos="2805"/>
        </w:tabs>
        <w:spacing w:after="0"/>
        <w:jc w:val="both"/>
        <w:rPr>
          <w:b/>
          <w:sz w:val="24"/>
          <w:szCs w:val="24"/>
        </w:rPr>
      </w:pPr>
      <w:r w:rsidRPr="00212201">
        <w:rPr>
          <w:b/>
          <w:sz w:val="24"/>
          <w:szCs w:val="24"/>
        </w:rPr>
        <w:t>Matters requiring attention</w:t>
      </w:r>
    </w:p>
    <w:p w:rsidR="001D25B3" w:rsidRDefault="001D25B3" w:rsidP="001D25B3">
      <w:pPr>
        <w:spacing w:after="0"/>
        <w:jc w:val="both"/>
        <w:rPr>
          <w:b/>
          <w:sz w:val="24"/>
          <w:szCs w:val="24"/>
        </w:rPr>
      </w:pPr>
    </w:p>
    <w:p w:rsidR="00A37F84" w:rsidRDefault="00A37F84" w:rsidP="00A37F84">
      <w:pPr>
        <w:tabs>
          <w:tab w:val="left" w:pos="2805"/>
        </w:tabs>
        <w:spacing w:after="0"/>
        <w:jc w:val="both"/>
        <w:rPr>
          <w:sz w:val="24"/>
          <w:szCs w:val="24"/>
        </w:rPr>
      </w:pPr>
      <w:r w:rsidRPr="00884AE0">
        <w:rPr>
          <w:sz w:val="24"/>
          <w:szCs w:val="24"/>
        </w:rPr>
        <w:t>K and M lighting maintenance contract is due for renewal.</w:t>
      </w:r>
      <w:r>
        <w:rPr>
          <w:sz w:val="24"/>
          <w:szCs w:val="24"/>
        </w:rPr>
        <w:t xml:space="preserve"> Further quotes for the contract will be obtain before a decision is made.</w:t>
      </w:r>
    </w:p>
    <w:p w:rsidR="00A37F84" w:rsidRDefault="00A37F84" w:rsidP="00A37F84">
      <w:pPr>
        <w:tabs>
          <w:tab w:val="left" w:pos="2805"/>
        </w:tabs>
        <w:spacing w:after="0"/>
        <w:jc w:val="both"/>
        <w:rPr>
          <w:sz w:val="24"/>
          <w:szCs w:val="24"/>
        </w:rPr>
      </w:pPr>
      <w:r>
        <w:rPr>
          <w:sz w:val="24"/>
          <w:szCs w:val="24"/>
        </w:rPr>
        <w:t xml:space="preserve">The monthly </w:t>
      </w:r>
      <w:r w:rsidR="006A7D4F">
        <w:rPr>
          <w:sz w:val="24"/>
          <w:szCs w:val="24"/>
        </w:rPr>
        <w:t>electricity</w:t>
      </w:r>
      <w:r>
        <w:rPr>
          <w:sz w:val="24"/>
          <w:szCs w:val="24"/>
        </w:rPr>
        <w:t xml:space="preserve"> bill has decreased due to the change to LED bulbs in some of the parish lights.</w:t>
      </w:r>
    </w:p>
    <w:p w:rsidR="00A37F84" w:rsidRDefault="00A37F84" w:rsidP="00A37F84">
      <w:pPr>
        <w:tabs>
          <w:tab w:val="left" w:pos="2805"/>
        </w:tabs>
        <w:spacing w:after="0"/>
        <w:jc w:val="both"/>
        <w:rPr>
          <w:sz w:val="24"/>
          <w:szCs w:val="24"/>
        </w:rPr>
      </w:pPr>
    </w:p>
    <w:p w:rsidR="00A37F84" w:rsidRDefault="00A37F84" w:rsidP="00A37F84">
      <w:pPr>
        <w:tabs>
          <w:tab w:val="left" w:pos="2805"/>
        </w:tabs>
        <w:spacing w:after="0"/>
        <w:jc w:val="both"/>
        <w:rPr>
          <w:sz w:val="24"/>
          <w:szCs w:val="24"/>
        </w:rPr>
      </w:pPr>
      <w:r>
        <w:rPr>
          <w:sz w:val="24"/>
          <w:szCs w:val="24"/>
        </w:rPr>
        <w:t>Annual play area inspection is due.</w:t>
      </w:r>
    </w:p>
    <w:p w:rsidR="00A37F84" w:rsidRDefault="00A37F84" w:rsidP="00A37F84">
      <w:pPr>
        <w:tabs>
          <w:tab w:val="left" w:pos="2805"/>
        </w:tabs>
        <w:spacing w:after="0"/>
        <w:jc w:val="both"/>
        <w:rPr>
          <w:sz w:val="24"/>
          <w:szCs w:val="24"/>
        </w:rPr>
      </w:pPr>
      <w:r>
        <w:rPr>
          <w:sz w:val="24"/>
          <w:szCs w:val="24"/>
        </w:rPr>
        <w:t>Three companies were contacted for prices and it was agreed to use the current inspectors, Wick</w:t>
      </w:r>
      <w:r w:rsidR="006A7D4F">
        <w:rPr>
          <w:sz w:val="24"/>
          <w:szCs w:val="24"/>
        </w:rPr>
        <w:t>s</w:t>
      </w:r>
      <w:r>
        <w:rPr>
          <w:sz w:val="24"/>
          <w:szCs w:val="24"/>
        </w:rPr>
        <w:t xml:space="preserve">tead to carry out this </w:t>
      </w:r>
      <w:r w:rsidR="006A7D4F">
        <w:rPr>
          <w:sz w:val="24"/>
          <w:szCs w:val="24"/>
        </w:rPr>
        <w:t>year's</w:t>
      </w:r>
      <w:r>
        <w:rPr>
          <w:sz w:val="24"/>
          <w:szCs w:val="24"/>
        </w:rPr>
        <w:t xml:space="preserve"> inspections.</w:t>
      </w:r>
    </w:p>
    <w:p w:rsidR="00A37F84" w:rsidRDefault="00A37F84" w:rsidP="00A37F84">
      <w:pPr>
        <w:tabs>
          <w:tab w:val="left" w:pos="2805"/>
        </w:tabs>
        <w:spacing w:after="0"/>
        <w:jc w:val="both"/>
        <w:rPr>
          <w:sz w:val="24"/>
          <w:szCs w:val="24"/>
        </w:rPr>
      </w:pPr>
      <w:r>
        <w:rPr>
          <w:sz w:val="24"/>
          <w:szCs w:val="24"/>
        </w:rPr>
        <w:t>Proposer: Cllr J Hobden</w:t>
      </w:r>
    </w:p>
    <w:p w:rsidR="00A37F84" w:rsidRPr="00884AE0" w:rsidRDefault="00A37F84" w:rsidP="00A37F84">
      <w:pPr>
        <w:tabs>
          <w:tab w:val="left" w:pos="2805"/>
        </w:tabs>
        <w:spacing w:after="0"/>
        <w:jc w:val="both"/>
        <w:rPr>
          <w:sz w:val="24"/>
          <w:szCs w:val="24"/>
        </w:rPr>
      </w:pPr>
      <w:r>
        <w:rPr>
          <w:sz w:val="24"/>
          <w:szCs w:val="24"/>
        </w:rPr>
        <w:t>2nd: Cllr T Hipsey</w:t>
      </w:r>
    </w:p>
    <w:p w:rsidR="00A37F84" w:rsidRDefault="00A37F84" w:rsidP="00A37F84">
      <w:pPr>
        <w:spacing w:after="0"/>
        <w:jc w:val="both"/>
        <w:rPr>
          <w:b/>
          <w:sz w:val="24"/>
          <w:szCs w:val="24"/>
        </w:rPr>
      </w:pPr>
    </w:p>
    <w:p w:rsidR="00A37F84" w:rsidRPr="00B95838" w:rsidRDefault="00A37F84" w:rsidP="00A37F84">
      <w:pPr>
        <w:spacing w:after="0"/>
        <w:jc w:val="both"/>
        <w:rPr>
          <w:sz w:val="24"/>
          <w:szCs w:val="24"/>
        </w:rPr>
      </w:pPr>
      <w:r w:rsidRPr="00B95838">
        <w:rPr>
          <w:sz w:val="24"/>
          <w:szCs w:val="24"/>
        </w:rPr>
        <w:t>Toilets and sports pavilion at the p</w:t>
      </w:r>
      <w:r>
        <w:rPr>
          <w:sz w:val="24"/>
          <w:szCs w:val="24"/>
        </w:rPr>
        <w:t>l</w:t>
      </w:r>
      <w:r w:rsidRPr="00B95838">
        <w:rPr>
          <w:sz w:val="24"/>
          <w:szCs w:val="24"/>
        </w:rPr>
        <w:t>aying field require attention</w:t>
      </w:r>
      <w:r>
        <w:rPr>
          <w:sz w:val="24"/>
          <w:szCs w:val="24"/>
        </w:rPr>
        <w:t>, Clerk will obtain quotes and request an electrical inspection to be carried out.</w:t>
      </w:r>
    </w:p>
    <w:p w:rsidR="00A37F84" w:rsidRDefault="00A37F84" w:rsidP="00A37F84">
      <w:pPr>
        <w:spacing w:after="0"/>
        <w:jc w:val="both"/>
        <w:rPr>
          <w:sz w:val="24"/>
          <w:szCs w:val="24"/>
        </w:rPr>
      </w:pPr>
    </w:p>
    <w:p w:rsidR="00A37F84" w:rsidRDefault="00A37F84" w:rsidP="00A37F84">
      <w:pPr>
        <w:spacing w:after="0"/>
        <w:jc w:val="both"/>
        <w:rPr>
          <w:sz w:val="24"/>
          <w:szCs w:val="24"/>
        </w:rPr>
      </w:pPr>
      <w:r>
        <w:rPr>
          <w:sz w:val="24"/>
          <w:szCs w:val="24"/>
        </w:rPr>
        <w:t xml:space="preserve">Annual Audit is complete and </w:t>
      </w:r>
      <w:r w:rsidR="006A7D4F">
        <w:rPr>
          <w:sz w:val="24"/>
          <w:szCs w:val="24"/>
        </w:rPr>
        <w:t>available</w:t>
      </w:r>
      <w:r>
        <w:rPr>
          <w:sz w:val="24"/>
          <w:szCs w:val="24"/>
        </w:rPr>
        <w:t xml:space="preserve"> to view on request.</w:t>
      </w:r>
    </w:p>
    <w:p w:rsidR="00A37F84" w:rsidRDefault="00A37F84" w:rsidP="00A37F84">
      <w:pPr>
        <w:spacing w:after="0"/>
        <w:jc w:val="both"/>
        <w:rPr>
          <w:sz w:val="24"/>
          <w:szCs w:val="24"/>
        </w:rPr>
      </w:pPr>
    </w:p>
    <w:p w:rsidR="00A37F84" w:rsidRDefault="00A37F84" w:rsidP="00A37F84">
      <w:pPr>
        <w:spacing w:after="0"/>
        <w:jc w:val="both"/>
        <w:rPr>
          <w:sz w:val="24"/>
          <w:szCs w:val="24"/>
        </w:rPr>
      </w:pPr>
      <w:r>
        <w:rPr>
          <w:sz w:val="24"/>
          <w:szCs w:val="24"/>
        </w:rPr>
        <w:t>Clerk has obtained a letter from the police which they send to schools regarding parking outside of the schools at opening and closing times. This can be issued to the school for the head to distribute to parents.</w:t>
      </w:r>
    </w:p>
    <w:p w:rsidR="00A37F84" w:rsidRDefault="00A37F84" w:rsidP="00A37F84">
      <w:pPr>
        <w:spacing w:after="0"/>
        <w:jc w:val="both"/>
        <w:rPr>
          <w:sz w:val="24"/>
          <w:szCs w:val="24"/>
        </w:rPr>
      </w:pPr>
    </w:p>
    <w:p w:rsidR="00A37F84" w:rsidRDefault="00A37F84" w:rsidP="00A37F84">
      <w:pPr>
        <w:spacing w:after="0"/>
        <w:jc w:val="both"/>
        <w:rPr>
          <w:sz w:val="24"/>
          <w:szCs w:val="24"/>
        </w:rPr>
      </w:pPr>
      <w:r>
        <w:rPr>
          <w:sz w:val="24"/>
          <w:szCs w:val="24"/>
        </w:rPr>
        <w:t>Memorial application for Cecil Webber, approved.</w:t>
      </w:r>
    </w:p>
    <w:p w:rsidR="00A37F84" w:rsidRDefault="00A37F84" w:rsidP="00A37F84">
      <w:pPr>
        <w:spacing w:after="0"/>
        <w:jc w:val="both"/>
        <w:rPr>
          <w:sz w:val="24"/>
          <w:szCs w:val="24"/>
        </w:rPr>
      </w:pPr>
    </w:p>
    <w:p w:rsidR="00A37F84" w:rsidRDefault="00A37F84" w:rsidP="00A37F84">
      <w:pPr>
        <w:spacing w:after="0"/>
        <w:jc w:val="both"/>
        <w:rPr>
          <w:sz w:val="24"/>
          <w:szCs w:val="24"/>
        </w:rPr>
      </w:pPr>
      <w:r>
        <w:rPr>
          <w:sz w:val="24"/>
          <w:szCs w:val="24"/>
        </w:rPr>
        <w:t>Memorial application for Joyce and Reginald Palmer, approved</w:t>
      </w:r>
    </w:p>
    <w:p w:rsidR="00A37F84" w:rsidRDefault="00A37F84" w:rsidP="00A37F84">
      <w:pPr>
        <w:spacing w:after="0"/>
        <w:jc w:val="both"/>
        <w:rPr>
          <w:sz w:val="24"/>
          <w:szCs w:val="24"/>
        </w:rPr>
      </w:pPr>
    </w:p>
    <w:p w:rsidR="00A37F84" w:rsidRDefault="00A37F84" w:rsidP="00A37F84">
      <w:pPr>
        <w:spacing w:after="0"/>
        <w:jc w:val="both"/>
        <w:rPr>
          <w:sz w:val="24"/>
          <w:szCs w:val="24"/>
        </w:rPr>
      </w:pPr>
      <w:r>
        <w:rPr>
          <w:sz w:val="24"/>
          <w:szCs w:val="24"/>
        </w:rPr>
        <w:t>Cllr T Hipsey thanked Mrs. Robinson for clearing the weeds from the gateway of the cemetery.</w:t>
      </w:r>
    </w:p>
    <w:p w:rsidR="00A37F84" w:rsidRDefault="00A37F84" w:rsidP="00A37F84">
      <w:pPr>
        <w:spacing w:after="0"/>
        <w:jc w:val="both"/>
        <w:rPr>
          <w:sz w:val="24"/>
          <w:szCs w:val="24"/>
        </w:rPr>
      </w:pPr>
    </w:p>
    <w:p w:rsidR="00A37F84" w:rsidRDefault="00A37F84" w:rsidP="00A37F84">
      <w:pPr>
        <w:spacing w:after="0"/>
        <w:jc w:val="both"/>
        <w:rPr>
          <w:sz w:val="24"/>
          <w:szCs w:val="24"/>
        </w:rPr>
      </w:pPr>
      <w:r>
        <w:rPr>
          <w:sz w:val="24"/>
          <w:szCs w:val="24"/>
        </w:rPr>
        <w:t xml:space="preserve">Data results from speed monitoring signs are </w:t>
      </w:r>
      <w:r w:rsidR="006A7D4F">
        <w:rPr>
          <w:sz w:val="24"/>
          <w:szCs w:val="24"/>
        </w:rPr>
        <w:t>available</w:t>
      </w:r>
      <w:r>
        <w:rPr>
          <w:sz w:val="24"/>
          <w:szCs w:val="24"/>
        </w:rPr>
        <w:t>. The Speed watch scheme is continuing to report offenders with 16 reported on 5.9.16.</w:t>
      </w:r>
    </w:p>
    <w:p w:rsidR="00A37F84" w:rsidRDefault="00A37F84" w:rsidP="00A37F84">
      <w:pPr>
        <w:spacing w:after="0"/>
        <w:jc w:val="both"/>
        <w:rPr>
          <w:sz w:val="24"/>
          <w:szCs w:val="24"/>
        </w:rPr>
      </w:pPr>
    </w:p>
    <w:p w:rsidR="00A37F84" w:rsidRDefault="00A37F84" w:rsidP="00A37F84">
      <w:pPr>
        <w:spacing w:after="0"/>
        <w:jc w:val="both"/>
        <w:rPr>
          <w:sz w:val="24"/>
          <w:szCs w:val="24"/>
        </w:rPr>
      </w:pPr>
      <w:r>
        <w:rPr>
          <w:sz w:val="24"/>
          <w:szCs w:val="24"/>
        </w:rPr>
        <w:t xml:space="preserve">Complaints have been received from a resident regarding cars parking on the pavements forcing pedestrians to walk around on the road. Please can all vehicle owners park </w:t>
      </w:r>
      <w:r w:rsidR="006A7D4F">
        <w:rPr>
          <w:sz w:val="24"/>
          <w:szCs w:val="24"/>
        </w:rPr>
        <w:t>responsibly</w:t>
      </w:r>
      <w:r>
        <w:rPr>
          <w:sz w:val="24"/>
          <w:szCs w:val="24"/>
        </w:rPr>
        <w:t xml:space="preserve"> and not on the pavements.</w:t>
      </w:r>
    </w:p>
    <w:p w:rsidR="00A37F84" w:rsidRDefault="00A37F84" w:rsidP="00A37F84">
      <w:pPr>
        <w:spacing w:after="0"/>
        <w:jc w:val="both"/>
        <w:rPr>
          <w:sz w:val="24"/>
          <w:szCs w:val="24"/>
        </w:rPr>
      </w:pPr>
    </w:p>
    <w:p w:rsidR="00A37F84" w:rsidRDefault="00A37F84" w:rsidP="00A37F84">
      <w:pPr>
        <w:spacing w:after="0"/>
        <w:jc w:val="both"/>
        <w:rPr>
          <w:sz w:val="24"/>
          <w:szCs w:val="24"/>
        </w:rPr>
      </w:pPr>
      <w:r>
        <w:rPr>
          <w:sz w:val="24"/>
          <w:szCs w:val="24"/>
        </w:rPr>
        <w:lastRenderedPageBreak/>
        <w:t xml:space="preserve">It has been reported to the Council that there is a caravan in the driveway of a property at Pringle way which may have a family in residence. This will be </w:t>
      </w:r>
      <w:r w:rsidR="006A7D4F">
        <w:rPr>
          <w:sz w:val="24"/>
          <w:szCs w:val="24"/>
        </w:rPr>
        <w:t>reported</w:t>
      </w:r>
      <w:r>
        <w:rPr>
          <w:sz w:val="24"/>
          <w:szCs w:val="24"/>
        </w:rPr>
        <w:t xml:space="preserve"> to planning enforcement.</w:t>
      </w:r>
    </w:p>
    <w:p w:rsidR="00A37F84" w:rsidRDefault="00A37F84" w:rsidP="00A37F84">
      <w:pPr>
        <w:spacing w:after="0"/>
        <w:jc w:val="both"/>
        <w:rPr>
          <w:sz w:val="24"/>
          <w:szCs w:val="24"/>
        </w:rPr>
      </w:pPr>
    </w:p>
    <w:p w:rsidR="001D25B3" w:rsidRDefault="001D25B3" w:rsidP="001D25B3">
      <w:pPr>
        <w:spacing w:after="0"/>
        <w:jc w:val="both"/>
        <w:rPr>
          <w:sz w:val="24"/>
          <w:szCs w:val="24"/>
        </w:rPr>
      </w:pPr>
    </w:p>
    <w:p w:rsidR="001D25B3" w:rsidRPr="00626774" w:rsidRDefault="001D25B3" w:rsidP="001D25B3">
      <w:pPr>
        <w:spacing w:after="0"/>
        <w:jc w:val="both"/>
        <w:rPr>
          <w:b/>
          <w:sz w:val="24"/>
          <w:szCs w:val="24"/>
        </w:rPr>
      </w:pPr>
      <w:r w:rsidRPr="00626774">
        <w:rPr>
          <w:b/>
          <w:sz w:val="24"/>
          <w:szCs w:val="24"/>
        </w:rPr>
        <w:t>Matters bought to the attention of the Council:</w:t>
      </w:r>
    </w:p>
    <w:p w:rsidR="001D25B3" w:rsidRDefault="001D25B3" w:rsidP="001D25B3">
      <w:pPr>
        <w:spacing w:after="0"/>
        <w:jc w:val="both"/>
        <w:rPr>
          <w:sz w:val="24"/>
          <w:szCs w:val="24"/>
        </w:rPr>
      </w:pPr>
      <w:r>
        <w:rPr>
          <w:sz w:val="24"/>
          <w:szCs w:val="24"/>
        </w:rPr>
        <w:t>Issues raised by the Council which are not on the agenda will be put forward to the next meeting of the Council; no decision will be taken at this meeting.</w:t>
      </w:r>
    </w:p>
    <w:p w:rsidR="001D25B3" w:rsidRDefault="001D25B3" w:rsidP="001D25B3">
      <w:pPr>
        <w:spacing w:after="0"/>
        <w:jc w:val="both"/>
        <w:rPr>
          <w:sz w:val="24"/>
          <w:szCs w:val="24"/>
        </w:rPr>
      </w:pPr>
    </w:p>
    <w:p w:rsidR="009A2F37" w:rsidRDefault="00A37F84" w:rsidP="001D25B3">
      <w:pPr>
        <w:spacing w:after="0"/>
        <w:jc w:val="both"/>
        <w:rPr>
          <w:sz w:val="24"/>
          <w:szCs w:val="24"/>
        </w:rPr>
      </w:pPr>
      <w:r>
        <w:rPr>
          <w:sz w:val="24"/>
          <w:szCs w:val="24"/>
        </w:rPr>
        <w:t>All members of the Council have been issued with a copy of the code of conduct this will be discussed at the next meeting.</w:t>
      </w:r>
    </w:p>
    <w:p w:rsidR="00A37F84" w:rsidRDefault="00A37F84" w:rsidP="001D25B3">
      <w:pPr>
        <w:spacing w:after="0"/>
        <w:jc w:val="both"/>
        <w:rPr>
          <w:sz w:val="24"/>
          <w:szCs w:val="24"/>
        </w:rPr>
      </w:pPr>
    </w:p>
    <w:p w:rsidR="00A37F84" w:rsidRDefault="00A37F84" w:rsidP="001D25B3">
      <w:pPr>
        <w:spacing w:after="0"/>
        <w:jc w:val="both"/>
        <w:rPr>
          <w:sz w:val="24"/>
          <w:szCs w:val="24"/>
        </w:rPr>
      </w:pPr>
      <w:r>
        <w:rPr>
          <w:sz w:val="24"/>
          <w:szCs w:val="24"/>
        </w:rPr>
        <w:t xml:space="preserve">The wooden bench at the </w:t>
      </w:r>
      <w:r w:rsidR="006A7D4F">
        <w:rPr>
          <w:sz w:val="24"/>
          <w:szCs w:val="24"/>
        </w:rPr>
        <w:t>cemetery</w:t>
      </w:r>
      <w:r>
        <w:rPr>
          <w:sz w:val="24"/>
          <w:szCs w:val="24"/>
        </w:rPr>
        <w:t xml:space="preserve"> and on the Wereh</w:t>
      </w:r>
      <w:r w:rsidR="006A7D4F">
        <w:rPr>
          <w:sz w:val="24"/>
          <w:szCs w:val="24"/>
        </w:rPr>
        <w:t>e</w:t>
      </w:r>
      <w:r>
        <w:rPr>
          <w:sz w:val="24"/>
          <w:szCs w:val="24"/>
        </w:rPr>
        <w:t>n are in need of some repairs and treating with wood preserver.</w:t>
      </w:r>
    </w:p>
    <w:p w:rsidR="003A21C1" w:rsidRDefault="003A21C1" w:rsidP="001D25B3">
      <w:pPr>
        <w:spacing w:after="0"/>
        <w:jc w:val="both"/>
        <w:rPr>
          <w:sz w:val="24"/>
          <w:szCs w:val="24"/>
        </w:rPr>
      </w:pPr>
      <w:r>
        <w:rPr>
          <w:sz w:val="24"/>
          <w:szCs w:val="24"/>
        </w:rPr>
        <w:t>At a previous meeting a new village hall and doctors room was discussed. This will be put forward to next meeting.</w:t>
      </w:r>
    </w:p>
    <w:p w:rsidR="003A21C1" w:rsidRDefault="003A21C1" w:rsidP="001D25B3">
      <w:pPr>
        <w:spacing w:after="0"/>
        <w:jc w:val="both"/>
        <w:rPr>
          <w:sz w:val="24"/>
          <w:szCs w:val="24"/>
        </w:rPr>
      </w:pPr>
    </w:p>
    <w:p w:rsidR="003A21C1" w:rsidRDefault="003A21C1" w:rsidP="001D25B3">
      <w:pPr>
        <w:spacing w:after="0"/>
        <w:jc w:val="both"/>
        <w:rPr>
          <w:sz w:val="24"/>
          <w:szCs w:val="24"/>
        </w:rPr>
      </w:pPr>
      <w:r>
        <w:rPr>
          <w:sz w:val="24"/>
          <w:szCs w:val="24"/>
        </w:rPr>
        <w:t xml:space="preserve">Pot holes on Feltwell road were reported </w:t>
      </w:r>
      <w:r w:rsidR="006A7D4F">
        <w:rPr>
          <w:sz w:val="24"/>
          <w:szCs w:val="24"/>
        </w:rPr>
        <w:t>and</w:t>
      </w:r>
      <w:r>
        <w:rPr>
          <w:sz w:val="24"/>
          <w:szCs w:val="24"/>
        </w:rPr>
        <w:t xml:space="preserve"> the path between Feltwell Road and Hall close requires attention. Also a request was made to paint the white gates on this path with high visibility like the traps railings.</w:t>
      </w:r>
    </w:p>
    <w:p w:rsidR="003A21C1" w:rsidRDefault="003A21C1" w:rsidP="001D25B3">
      <w:pPr>
        <w:spacing w:after="0"/>
        <w:jc w:val="both"/>
        <w:rPr>
          <w:sz w:val="24"/>
          <w:szCs w:val="24"/>
        </w:rPr>
      </w:pPr>
      <w:r>
        <w:rPr>
          <w:sz w:val="24"/>
          <w:szCs w:val="24"/>
        </w:rPr>
        <w:t>Streetlight 51 Hall Close is faulty and there is a day burner on Churchgate Street.</w:t>
      </w:r>
    </w:p>
    <w:p w:rsidR="003A21C1" w:rsidRDefault="003A21C1" w:rsidP="001D25B3">
      <w:pPr>
        <w:spacing w:after="0"/>
        <w:jc w:val="both"/>
        <w:rPr>
          <w:sz w:val="24"/>
          <w:szCs w:val="24"/>
        </w:rPr>
      </w:pPr>
    </w:p>
    <w:p w:rsidR="001D25B3" w:rsidRDefault="001D25B3" w:rsidP="001D25B3">
      <w:pPr>
        <w:spacing w:after="0"/>
        <w:jc w:val="both"/>
        <w:rPr>
          <w:b/>
          <w:sz w:val="24"/>
          <w:szCs w:val="24"/>
        </w:rPr>
      </w:pPr>
      <w:r w:rsidRPr="00626774">
        <w:rPr>
          <w:b/>
          <w:sz w:val="24"/>
          <w:szCs w:val="24"/>
        </w:rPr>
        <w:t>Members of the public comments / que</w:t>
      </w:r>
      <w:r>
        <w:rPr>
          <w:b/>
          <w:sz w:val="24"/>
          <w:szCs w:val="24"/>
        </w:rPr>
        <w:t>st</w:t>
      </w:r>
      <w:r w:rsidRPr="00626774">
        <w:rPr>
          <w:b/>
          <w:sz w:val="24"/>
          <w:szCs w:val="24"/>
        </w:rPr>
        <w:t>ions</w:t>
      </w:r>
    </w:p>
    <w:p w:rsidR="000D32CD" w:rsidRDefault="000D32CD" w:rsidP="001D25B3">
      <w:pPr>
        <w:spacing w:after="0"/>
        <w:jc w:val="both"/>
        <w:rPr>
          <w:b/>
          <w:sz w:val="24"/>
          <w:szCs w:val="24"/>
        </w:rPr>
      </w:pPr>
    </w:p>
    <w:p w:rsidR="003A21C1" w:rsidRDefault="003A21C1" w:rsidP="00A7636A">
      <w:pPr>
        <w:spacing w:after="0"/>
        <w:jc w:val="both"/>
        <w:rPr>
          <w:sz w:val="24"/>
          <w:szCs w:val="24"/>
        </w:rPr>
      </w:pPr>
      <w:r>
        <w:rPr>
          <w:sz w:val="24"/>
          <w:szCs w:val="24"/>
        </w:rPr>
        <w:t xml:space="preserve">A resident of Lynn road reported extreme flooding of his and a </w:t>
      </w:r>
      <w:r w:rsidR="006A7D4F">
        <w:rPr>
          <w:sz w:val="24"/>
          <w:szCs w:val="24"/>
        </w:rPr>
        <w:t>neighboring</w:t>
      </w:r>
      <w:r>
        <w:rPr>
          <w:sz w:val="24"/>
          <w:szCs w:val="24"/>
        </w:rPr>
        <w:t xml:space="preserve"> property during heavy rainfall. This has been an ongoing problem for the past 3 </w:t>
      </w:r>
      <w:r w:rsidR="006A7D4F">
        <w:rPr>
          <w:sz w:val="24"/>
          <w:szCs w:val="24"/>
        </w:rPr>
        <w:t>years. The</w:t>
      </w:r>
      <w:r>
        <w:rPr>
          <w:sz w:val="24"/>
          <w:szCs w:val="24"/>
        </w:rPr>
        <w:t xml:space="preserve"> gullies are blocked and the inspection cover is now obstructed by a new developments fence. </w:t>
      </w:r>
    </w:p>
    <w:p w:rsidR="006A7D4F" w:rsidRDefault="003A21C1" w:rsidP="00A7636A">
      <w:pPr>
        <w:spacing w:after="0"/>
        <w:jc w:val="both"/>
        <w:rPr>
          <w:sz w:val="24"/>
          <w:szCs w:val="24"/>
        </w:rPr>
      </w:pPr>
      <w:r>
        <w:rPr>
          <w:sz w:val="24"/>
          <w:szCs w:val="24"/>
        </w:rPr>
        <w:t>Clerk will arrange for a highways representative to meet with the resident to discuss the problems.</w:t>
      </w:r>
    </w:p>
    <w:p w:rsidR="006A7D4F" w:rsidRDefault="006A7D4F" w:rsidP="00A7636A">
      <w:pPr>
        <w:spacing w:after="0"/>
        <w:jc w:val="both"/>
        <w:rPr>
          <w:sz w:val="24"/>
          <w:szCs w:val="24"/>
        </w:rPr>
      </w:pPr>
    </w:p>
    <w:p w:rsidR="006A7D4F" w:rsidRDefault="006A7D4F" w:rsidP="00A7636A">
      <w:pPr>
        <w:spacing w:after="0"/>
        <w:jc w:val="both"/>
        <w:rPr>
          <w:sz w:val="24"/>
          <w:szCs w:val="24"/>
        </w:rPr>
      </w:pPr>
      <w:r>
        <w:rPr>
          <w:sz w:val="24"/>
          <w:szCs w:val="24"/>
        </w:rPr>
        <w:t>Member of the public stated that the Werehen was 48 Feet from footpath to west boundary, but is now not that big.</w:t>
      </w:r>
    </w:p>
    <w:p w:rsidR="006A7D4F" w:rsidRDefault="006A7D4F" w:rsidP="00A7636A">
      <w:pPr>
        <w:spacing w:after="0"/>
        <w:jc w:val="both"/>
        <w:rPr>
          <w:sz w:val="24"/>
          <w:szCs w:val="24"/>
        </w:rPr>
      </w:pPr>
    </w:p>
    <w:p w:rsidR="006A7D4F" w:rsidRDefault="006A7D4F" w:rsidP="00A7636A">
      <w:pPr>
        <w:spacing w:after="0"/>
        <w:jc w:val="both"/>
        <w:rPr>
          <w:sz w:val="24"/>
          <w:szCs w:val="24"/>
        </w:rPr>
      </w:pPr>
      <w:r>
        <w:rPr>
          <w:sz w:val="24"/>
          <w:szCs w:val="24"/>
        </w:rPr>
        <w:t>Complaints received regarding dog owners allowing their dogs to foul on peoples gardens and in the street and not picking up.</w:t>
      </w:r>
    </w:p>
    <w:p w:rsidR="006A7D4F" w:rsidRDefault="006A7D4F" w:rsidP="00A7636A">
      <w:pPr>
        <w:spacing w:after="0"/>
        <w:jc w:val="both"/>
        <w:rPr>
          <w:sz w:val="24"/>
          <w:szCs w:val="24"/>
        </w:rPr>
      </w:pPr>
      <w:r>
        <w:rPr>
          <w:sz w:val="24"/>
          <w:szCs w:val="24"/>
        </w:rPr>
        <w:t>Parishioner has recently been in touch with Norfolk police regarding speeding in the village and the police were concerned that the proposals made for pedestrian islands had not been implemented.</w:t>
      </w:r>
    </w:p>
    <w:p w:rsidR="006A7D4F" w:rsidRDefault="006A7D4F" w:rsidP="00A7636A">
      <w:pPr>
        <w:spacing w:after="0"/>
        <w:jc w:val="both"/>
        <w:rPr>
          <w:sz w:val="24"/>
          <w:szCs w:val="24"/>
        </w:rPr>
      </w:pPr>
    </w:p>
    <w:p w:rsidR="006A7D4F" w:rsidRDefault="006A7D4F" w:rsidP="00A7636A">
      <w:pPr>
        <w:spacing w:after="0"/>
        <w:jc w:val="both"/>
        <w:rPr>
          <w:sz w:val="24"/>
          <w:szCs w:val="24"/>
        </w:rPr>
      </w:pPr>
      <w:r>
        <w:rPr>
          <w:sz w:val="24"/>
          <w:szCs w:val="24"/>
        </w:rPr>
        <w:t>Parishioners agreed that drainage is a huge problem in the parish and both this and traffic speeding and safety should be considered with the planning applications, in particular the development of 24 house at Lynn Road.</w:t>
      </w:r>
    </w:p>
    <w:p w:rsidR="00A7636A" w:rsidRDefault="003A21C1" w:rsidP="00A7636A">
      <w:pPr>
        <w:spacing w:after="0"/>
        <w:jc w:val="both"/>
        <w:rPr>
          <w:sz w:val="24"/>
          <w:szCs w:val="24"/>
        </w:rPr>
      </w:pPr>
      <w:r>
        <w:rPr>
          <w:sz w:val="24"/>
          <w:szCs w:val="24"/>
        </w:rPr>
        <w:t xml:space="preserve"> </w:t>
      </w:r>
    </w:p>
    <w:p w:rsidR="00A7636A" w:rsidRDefault="009A2F37" w:rsidP="00A7636A">
      <w:pPr>
        <w:spacing w:after="0"/>
        <w:jc w:val="both"/>
        <w:rPr>
          <w:sz w:val="24"/>
          <w:szCs w:val="24"/>
        </w:rPr>
      </w:pPr>
      <w:r>
        <w:rPr>
          <w:sz w:val="24"/>
          <w:szCs w:val="24"/>
        </w:rPr>
        <w:t>Meetin</w:t>
      </w:r>
      <w:r w:rsidR="0011477A">
        <w:rPr>
          <w:sz w:val="24"/>
          <w:szCs w:val="24"/>
        </w:rPr>
        <w:t>g closed 8.58.pm</w:t>
      </w:r>
    </w:p>
    <w:p w:rsidR="009A2F37" w:rsidRDefault="009A2F37" w:rsidP="00A7636A">
      <w:pPr>
        <w:spacing w:after="0"/>
        <w:jc w:val="both"/>
        <w:rPr>
          <w:sz w:val="24"/>
          <w:szCs w:val="24"/>
        </w:rPr>
      </w:pPr>
    </w:p>
    <w:p w:rsidR="001D25B3" w:rsidRPr="0063248B" w:rsidRDefault="001D25B3" w:rsidP="001D25B3">
      <w:pPr>
        <w:spacing w:after="0"/>
        <w:jc w:val="left"/>
        <w:rPr>
          <w:sz w:val="24"/>
          <w:szCs w:val="24"/>
        </w:rPr>
      </w:pPr>
      <w:r>
        <w:rPr>
          <w:sz w:val="24"/>
          <w:szCs w:val="24"/>
        </w:rPr>
        <w:t>The Next Parish Council meeting w</w:t>
      </w:r>
      <w:r w:rsidR="0011477A">
        <w:rPr>
          <w:sz w:val="24"/>
          <w:szCs w:val="24"/>
        </w:rPr>
        <w:t>ill be meeting will be held on 3rd October</w:t>
      </w:r>
      <w:r>
        <w:rPr>
          <w:sz w:val="24"/>
          <w:szCs w:val="24"/>
        </w:rPr>
        <w:t xml:space="preserve"> 2016 at 7.00pm.</w:t>
      </w:r>
    </w:p>
    <w:p w:rsidR="00C87738" w:rsidRDefault="00C87738" w:rsidP="00F135F3">
      <w:pPr>
        <w:spacing w:after="0"/>
        <w:jc w:val="both"/>
        <w:rPr>
          <w:b/>
        </w:rPr>
      </w:pPr>
    </w:p>
    <w:p w:rsidR="00C87738" w:rsidRDefault="00C87738" w:rsidP="00C87738">
      <w:pPr>
        <w:spacing w:after="0"/>
        <w:jc w:val="both"/>
      </w:pPr>
    </w:p>
    <w:sectPr w:rsidR="00C87738"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9A3" w:rsidRDefault="001E29A3" w:rsidP="00494C6A">
      <w:pPr>
        <w:spacing w:after="0"/>
      </w:pPr>
      <w:r>
        <w:separator/>
      </w:r>
    </w:p>
  </w:endnote>
  <w:endnote w:type="continuationSeparator" w:id="1">
    <w:p w:rsidR="001E29A3" w:rsidRDefault="001E29A3"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3A21C1" w:rsidRDefault="006A7D4F">
            <w:pPr>
              <w:pStyle w:val="Footer"/>
            </w:pPr>
            <w:r>
              <w:t>5th September</w:t>
            </w:r>
            <w:r w:rsidR="003A21C1">
              <w:t xml:space="preserve"> 2016</w:t>
            </w:r>
          </w:p>
          <w:p w:rsidR="003A21C1" w:rsidRDefault="006A7D4F">
            <w:pPr>
              <w:pStyle w:val="Footer"/>
            </w:pPr>
            <w:r>
              <w:t>6</w:t>
            </w:r>
            <w:r w:rsidR="003A21C1">
              <w:t xml:space="preserve"> pages</w:t>
            </w:r>
          </w:p>
          <w:p w:rsidR="003A21C1" w:rsidRDefault="003A21C1">
            <w:pPr>
              <w:pStyle w:val="Footer"/>
            </w:pPr>
            <w:r>
              <w:t xml:space="preserve">Page </w:t>
            </w:r>
            <w:r w:rsidR="00A6607E">
              <w:rPr>
                <w:b/>
                <w:bCs/>
                <w:sz w:val="24"/>
                <w:szCs w:val="24"/>
              </w:rPr>
              <w:fldChar w:fldCharType="begin"/>
            </w:r>
            <w:r>
              <w:rPr>
                <w:b/>
                <w:bCs/>
              </w:rPr>
              <w:instrText xml:space="preserve"> PAGE </w:instrText>
            </w:r>
            <w:r w:rsidR="00A6607E">
              <w:rPr>
                <w:b/>
                <w:bCs/>
                <w:sz w:val="24"/>
                <w:szCs w:val="24"/>
              </w:rPr>
              <w:fldChar w:fldCharType="separate"/>
            </w:r>
            <w:r w:rsidR="009A3E53">
              <w:rPr>
                <w:b/>
                <w:bCs/>
                <w:noProof/>
              </w:rPr>
              <w:t>1</w:t>
            </w:r>
            <w:r w:rsidR="00A6607E">
              <w:rPr>
                <w:b/>
                <w:bCs/>
                <w:sz w:val="24"/>
                <w:szCs w:val="24"/>
              </w:rPr>
              <w:fldChar w:fldCharType="end"/>
            </w:r>
            <w:r>
              <w:t xml:space="preserve"> of </w:t>
            </w:r>
            <w:r w:rsidR="00A6607E">
              <w:rPr>
                <w:b/>
                <w:bCs/>
                <w:sz w:val="24"/>
                <w:szCs w:val="24"/>
              </w:rPr>
              <w:fldChar w:fldCharType="begin"/>
            </w:r>
            <w:r>
              <w:rPr>
                <w:b/>
                <w:bCs/>
              </w:rPr>
              <w:instrText xml:space="preserve"> NUMPAGES  </w:instrText>
            </w:r>
            <w:r w:rsidR="00A6607E">
              <w:rPr>
                <w:b/>
                <w:bCs/>
                <w:sz w:val="24"/>
                <w:szCs w:val="24"/>
              </w:rPr>
              <w:fldChar w:fldCharType="separate"/>
            </w:r>
            <w:r w:rsidR="009A3E53">
              <w:rPr>
                <w:b/>
                <w:bCs/>
                <w:noProof/>
              </w:rPr>
              <w:t>6</w:t>
            </w:r>
            <w:r w:rsidR="00A6607E">
              <w:rPr>
                <w:b/>
                <w:bCs/>
                <w:sz w:val="24"/>
                <w:szCs w:val="24"/>
              </w:rPr>
              <w:fldChar w:fldCharType="end"/>
            </w:r>
          </w:p>
        </w:sdtContent>
      </w:sdt>
    </w:sdtContent>
  </w:sdt>
  <w:p w:rsidR="003A21C1" w:rsidRDefault="003A2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9A3" w:rsidRDefault="001E29A3" w:rsidP="00494C6A">
      <w:pPr>
        <w:spacing w:after="0"/>
      </w:pPr>
      <w:r>
        <w:separator/>
      </w:r>
    </w:p>
  </w:footnote>
  <w:footnote w:type="continuationSeparator" w:id="1">
    <w:p w:rsidR="001E29A3" w:rsidRDefault="001E29A3"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757E48"/>
    <w:multiLevelType w:val="multilevel"/>
    <w:tmpl w:val="B6D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9"/>
  </w:num>
  <w:num w:numId="8">
    <w:abstractNumId w:val="13"/>
  </w:num>
  <w:num w:numId="9">
    <w:abstractNumId w:val="11"/>
  </w:num>
  <w:num w:numId="10">
    <w:abstractNumId w:val="12"/>
  </w:num>
  <w:num w:numId="11">
    <w:abstractNumId w:val="1"/>
  </w:num>
  <w:num w:numId="12">
    <w:abstractNumId w:val="8"/>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AA"/>
    <w:rsid w:val="000159B2"/>
    <w:rsid w:val="0001754D"/>
    <w:rsid w:val="00022F59"/>
    <w:rsid w:val="00024464"/>
    <w:rsid w:val="00036114"/>
    <w:rsid w:val="00053733"/>
    <w:rsid w:val="000621F4"/>
    <w:rsid w:val="00075051"/>
    <w:rsid w:val="00080879"/>
    <w:rsid w:val="00090A95"/>
    <w:rsid w:val="000920F5"/>
    <w:rsid w:val="000957B5"/>
    <w:rsid w:val="000B0821"/>
    <w:rsid w:val="000B2500"/>
    <w:rsid w:val="000C12D8"/>
    <w:rsid w:val="000C33C1"/>
    <w:rsid w:val="000C57E1"/>
    <w:rsid w:val="000D2D99"/>
    <w:rsid w:val="000D32CD"/>
    <w:rsid w:val="000D5087"/>
    <w:rsid w:val="000E0A5F"/>
    <w:rsid w:val="000F1BB7"/>
    <w:rsid w:val="000F3912"/>
    <w:rsid w:val="001011FF"/>
    <w:rsid w:val="001116D9"/>
    <w:rsid w:val="0011477A"/>
    <w:rsid w:val="00117AE0"/>
    <w:rsid w:val="00120C8D"/>
    <w:rsid w:val="00126931"/>
    <w:rsid w:val="00131D48"/>
    <w:rsid w:val="00131E14"/>
    <w:rsid w:val="001527AF"/>
    <w:rsid w:val="001566CF"/>
    <w:rsid w:val="00156D01"/>
    <w:rsid w:val="001601D8"/>
    <w:rsid w:val="001609A1"/>
    <w:rsid w:val="00160E39"/>
    <w:rsid w:val="001676D9"/>
    <w:rsid w:val="001764DB"/>
    <w:rsid w:val="0018048D"/>
    <w:rsid w:val="00181062"/>
    <w:rsid w:val="00181862"/>
    <w:rsid w:val="001829F8"/>
    <w:rsid w:val="001836FE"/>
    <w:rsid w:val="00195FC6"/>
    <w:rsid w:val="0019664B"/>
    <w:rsid w:val="00197E9F"/>
    <w:rsid w:val="001A103A"/>
    <w:rsid w:val="001A522E"/>
    <w:rsid w:val="001B1E48"/>
    <w:rsid w:val="001B2343"/>
    <w:rsid w:val="001B4F8D"/>
    <w:rsid w:val="001B6224"/>
    <w:rsid w:val="001B7B42"/>
    <w:rsid w:val="001C2125"/>
    <w:rsid w:val="001D25B3"/>
    <w:rsid w:val="001D4F52"/>
    <w:rsid w:val="001E04B6"/>
    <w:rsid w:val="001E29A3"/>
    <w:rsid w:val="001E67FF"/>
    <w:rsid w:val="001E6FA6"/>
    <w:rsid w:val="001F1501"/>
    <w:rsid w:val="001F6CF4"/>
    <w:rsid w:val="001F76EE"/>
    <w:rsid w:val="00200320"/>
    <w:rsid w:val="00201FC6"/>
    <w:rsid w:val="00203335"/>
    <w:rsid w:val="00204D38"/>
    <w:rsid w:val="00212201"/>
    <w:rsid w:val="00214F2C"/>
    <w:rsid w:val="002229F2"/>
    <w:rsid w:val="00232405"/>
    <w:rsid w:val="00236755"/>
    <w:rsid w:val="002405B4"/>
    <w:rsid w:val="002449CD"/>
    <w:rsid w:val="00262566"/>
    <w:rsid w:val="0026278E"/>
    <w:rsid w:val="002634E5"/>
    <w:rsid w:val="00263740"/>
    <w:rsid w:val="002642C9"/>
    <w:rsid w:val="00264C12"/>
    <w:rsid w:val="00265D20"/>
    <w:rsid w:val="002670B5"/>
    <w:rsid w:val="002706B2"/>
    <w:rsid w:val="002716C3"/>
    <w:rsid w:val="002726CB"/>
    <w:rsid w:val="00273397"/>
    <w:rsid w:val="00275FC6"/>
    <w:rsid w:val="0028165B"/>
    <w:rsid w:val="00283E4A"/>
    <w:rsid w:val="00295682"/>
    <w:rsid w:val="0029574F"/>
    <w:rsid w:val="00295B36"/>
    <w:rsid w:val="00295DB2"/>
    <w:rsid w:val="00296854"/>
    <w:rsid w:val="002A2850"/>
    <w:rsid w:val="002A47DE"/>
    <w:rsid w:val="002B0C88"/>
    <w:rsid w:val="002B5439"/>
    <w:rsid w:val="002B644B"/>
    <w:rsid w:val="002B7624"/>
    <w:rsid w:val="002D2EB5"/>
    <w:rsid w:val="002D3384"/>
    <w:rsid w:val="002E1EB0"/>
    <w:rsid w:val="002E52E7"/>
    <w:rsid w:val="002F04BE"/>
    <w:rsid w:val="002F0C1E"/>
    <w:rsid w:val="00301652"/>
    <w:rsid w:val="003018FD"/>
    <w:rsid w:val="00317BA1"/>
    <w:rsid w:val="003276F9"/>
    <w:rsid w:val="00334954"/>
    <w:rsid w:val="0034299F"/>
    <w:rsid w:val="00342BB2"/>
    <w:rsid w:val="00347C50"/>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5A0C"/>
    <w:rsid w:val="0038701A"/>
    <w:rsid w:val="003952A2"/>
    <w:rsid w:val="0039549C"/>
    <w:rsid w:val="00395A41"/>
    <w:rsid w:val="00397EDD"/>
    <w:rsid w:val="003A16F7"/>
    <w:rsid w:val="003A21C1"/>
    <w:rsid w:val="003A2B65"/>
    <w:rsid w:val="003A45C4"/>
    <w:rsid w:val="003A6C14"/>
    <w:rsid w:val="003B718B"/>
    <w:rsid w:val="003B737F"/>
    <w:rsid w:val="003C21E8"/>
    <w:rsid w:val="003C3E5C"/>
    <w:rsid w:val="003D06CD"/>
    <w:rsid w:val="003D1BC3"/>
    <w:rsid w:val="003D3928"/>
    <w:rsid w:val="003D3FB1"/>
    <w:rsid w:val="003E1900"/>
    <w:rsid w:val="003E321C"/>
    <w:rsid w:val="003E4DD8"/>
    <w:rsid w:val="003E5742"/>
    <w:rsid w:val="003F1844"/>
    <w:rsid w:val="003F3B7D"/>
    <w:rsid w:val="003F4E5B"/>
    <w:rsid w:val="003F51A6"/>
    <w:rsid w:val="0040099C"/>
    <w:rsid w:val="00400AC0"/>
    <w:rsid w:val="00400C13"/>
    <w:rsid w:val="00410BCC"/>
    <w:rsid w:val="00410CC7"/>
    <w:rsid w:val="00412417"/>
    <w:rsid w:val="004142DF"/>
    <w:rsid w:val="00414E40"/>
    <w:rsid w:val="00420D58"/>
    <w:rsid w:val="00423FAE"/>
    <w:rsid w:val="00424A1D"/>
    <w:rsid w:val="004256F6"/>
    <w:rsid w:val="00425E2C"/>
    <w:rsid w:val="00426A0D"/>
    <w:rsid w:val="00440949"/>
    <w:rsid w:val="00441B8A"/>
    <w:rsid w:val="004521C4"/>
    <w:rsid w:val="00456870"/>
    <w:rsid w:val="00456FE4"/>
    <w:rsid w:val="00465743"/>
    <w:rsid w:val="00465DFB"/>
    <w:rsid w:val="00476937"/>
    <w:rsid w:val="00483831"/>
    <w:rsid w:val="00490105"/>
    <w:rsid w:val="00494C6A"/>
    <w:rsid w:val="00494F42"/>
    <w:rsid w:val="004960CF"/>
    <w:rsid w:val="00497DE5"/>
    <w:rsid w:val="004A0EE3"/>
    <w:rsid w:val="004A1801"/>
    <w:rsid w:val="004A4FAC"/>
    <w:rsid w:val="004B5A70"/>
    <w:rsid w:val="004C01F2"/>
    <w:rsid w:val="004C2CD5"/>
    <w:rsid w:val="004C4D00"/>
    <w:rsid w:val="004C7C42"/>
    <w:rsid w:val="004D6E41"/>
    <w:rsid w:val="004D7A48"/>
    <w:rsid w:val="004E00B1"/>
    <w:rsid w:val="004E133B"/>
    <w:rsid w:val="004F58D9"/>
    <w:rsid w:val="005030D6"/>
    <w:rsid w:val="005038BD"/>
    <w:rsid w:val="00520418"/>
    <w:rsid w:val="00526FD2"/>
    <w:rsid w:val="0052733B"/>
    <w:rsid w:val="00531B71"/>
    <w:rsid w:val="00536B5D"/>
    <w:rsid w:val="0053760C"/>
    <w:rsid w:val="0054103F"/>
    <w:rsid w:val="00543A12"/>
    <w:rsid w:val="0054575D"/>
    <w:rsid w:val="00546951"/>
    <w:rsid w:val="00546C53"/>
    <w:rsid w:val="00547C50"/>
    <w:rsid w:val="00557A2F"/>
    <w:rsid w:val="00561049"/>
    <w:rsid w:val="00563466"/>
    <w:rsid w:val="0057078C"/>
    <w:rsid w:val="005769C7"/>
    <w:rsid w:val="00582A17"/>
    <w:rsid w:val="00582E43"/>
    <w:rsid w:val="00584DF5"/>
    <w:rsid w:val="005856A6"/>
    <w:rsid w:val="00586180"/>
    <w:rsid w:val="00597699"/>
    <w:rsid w:val="005A7789"/>
    <w:rsid w:val="005B20BA"/>
    <w:rsid w:val="005B3325"/>
    <w:rsid w:val="005B4798"/>
    <w:rsid w:val="005B5898"/>
    <w:rsid w:val="005C1B47"/>
    <w:rsid w:val="005C255A"/>
    <w:rsid w:val="005C395E"/>
    <w:rsid w:val="005C7DA5"/>
    <w:rsid w:val="005D0552"/>
    <w:rsid w:val="005D3A88"/>
    <w:rsid w:val="005D4B36"/>
    <w:rsid w:val="005D4D2A"/>
    <w:rsid w:val="005D5720"/>
    <w:rsid w:val="005D5844"/>
    <w:rsid w:val="005D71C5"/>
    <w:rsid w:val="005E2E3A"/>
    <w:rsid w:val="005E497B"/>
    <w:rsid w:val="005F02FA"/>
    <w:rsid w:val="005F2AA6"/>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248B"/>
    <w:rsid w:val="00633468"/>
    <w:rsid w:val="00633F5E"/>
    <w:rsid w:val="0063400C"/>
    <w:rsid w:val="0063617C"/>
    <w:rsid w:val="0063626A"/>
    <w:rsid w:val="0064040B"/>
    <w:rsid w:val="00646F63"/>
    <w:rsid w:val="00647F75"/>
    <w:rsid w:val="0065486B"/>
    <w:rsid w:val="00655C9F"/>
    <w:rsid w:val="0066114E"/>
    <w:rsid w:val="00675954"/>
    <w:rsid w:val="0068537E"/>
    <w:rsid w:val="00690C2D"/>
    <w:rsid w:val="0069178E"/>
    <w:rsid w:val="006960D7"/>
    <w:rsid w:val="00696ED0"/>
    <w:rsid w:val="006A025D"/>
    <w:rsid w:val="006A064E"/>
    <w:rsid w:val="006A4314"/>
    <w:rsid w:val="006A433A"/>
    <w:rsid w:val="006A7D4F"/>
    <w:rsid w:val="006B23C7"/>
    <w:rsid w:val="006B5F61"/>
    <w:rsid w:val="006B7249"/>
    <w:rsid w:val="006B7FB9"/>
    <w:rsid w:val="006C3B43"/>
    <w:rsid w:val="006C693D"/>
    <w:rsid w:val="006D121A"/>
    <w:rsid w:val="006E7F98"/>
    <w:rsid w:val="006F1DF0"/>
    <w:rsid w:val="00700CD2"/>
    <w:rsid w:val="0070274C"/>
    <w:rsid w:val="0070456D"/>
    <w:rsid w:val="0071360F"/>
    <w:rsid w:val="00720086"/>
    <w:rsid w:val="007208C8"/>
    <w:rsid w:val="00724D8D"/>
    <w:rsid w:val="007254D1"/>
    <w:rsid w:val="0072787B"/>
    <w:rsid w:val="00727BBD"/>
    <w:rsid w:val="00741FDC"/>
    <w:rsid w:val="007471A7"/>
    <w:rsid w:val="007530E3"/>
    <w:rsid w:val="00754779"/>
    <w:rsid w:val="00754B6B"/>
    <w:rsid w:val="0075604D"/>
    <w:rsid w:val="0075777F"/>
    <w:rsid w:val="00757E88"/>
    <w:rsid w:val="00762F35"/>
    <w:rsid w:val="00764993"/>
    <w:rsid w:val="00765C2D"/>
    <w:rsid w:val="0076672E"/>
    <w:rsid w:val="007717D5"/>
    <w:rsid w:val="0077232D"/>
    <w:rsid w:val="00774BB2"/>
    <w:rsid w:val="007838A2"/>
    <w:rsid w:val="007868E2"/>
    <w:rsid w:val="00793AE1"/>
    <w:rsid w:val="00794804"/>
    <w:rsid w:val="007A2144"/>
    <w:rsid w:val="007A5EFC"/>
    <w:rsid w:val="007A6012"/>
    <w:rsid w:val="007A6A95"/>
    <w:rsid w:val="007C3344"/>
    <w:rsid w:val="007C6576"/>
    <w:rsid w:val="007D1057"/>
    <w:rsid w:val="007D2D65"/>
    <w:rsid w:val="007E2AA3"/>
    <w:rsid w:val="007E456C"/>
    <w:rsid w:val="007E58DD"/>
    <w:rsid w:val="007E5DD4"/>
    <w:rsid w:val="007F7176"/>
    <w:rsid w:val="0080169E"/>
    <w:rsid w:val="00805479"/>
    <w:rsid w:val="00807B74"/>
    <w:rsid w:val="00807EA6"/>
    <w:rsid w:val="00821D62"/>
    <w:rsid w:val="008221B8"/>
    <w:rsid w:val="008224D1"/>
    <w:rsid w:val="0082471C"/>
    <w:rsid w:val="00826527"/>
    <w:rsid w:val="00830DED"/>
    <w:rsid w:val="00835DA8"/>
    <w:rsid w:val="00840DFA"/>
    <w:rsid w:val="00846EFC"/>
    <w:rsid w:val="0084719A"/>
    <w:rsid w:val="00850886"/>
    <w:rsid w:val="008572E7"/>
    <w:rsid w:val="00863B92"/>
    <w:rsid w:val="00872A6A"/>
    <w:rsid w:val="00875304"/>
    <w:rsid w:val="00886D82"/>
    <w:rsid w:val="00897253"/>
    <w:rsid w:val="008A2BAF"/>
    <w:rsid w:val="008A5901"/>
    <w:rsid w:val="008B02FA"/>
    <w:rsid w:val="008B06EA"/>
    <w:rsid w:val="008B34B5"/>
    <w:rsid w:val="008B3A87"/>
    <w:rsid w:val="008C2A20"/>
    <w:rsid w:val="008C3DE4"/>
    <w:rsid w:val="008C4BAA"/>
    <w:rsid w:val="008C582F"/>
    <w:rsid w:val="008E037A"/>
    <w:rsid w:val="008E2B5F"/>
    <w:rsid w:val="008E4B5E"/>
    <w:rsid w:val="008E63AB"/>
    <w:rsid w:val="008E7AA7"/>
    <w:rsid w:val="008F3208"/>
    <w:rsid w:val="008F3534"/>
    <w:rsid w:val="008F5BEE"/>
    <w:rsid w:val="008F6472"/>
    <w:rsid w:val="008F6592"/>
    <w:rsid w:val="009110D8"/>
    <w:rsid w:val="0092034C"/>
    <w:rsid w:val="009213BF"/>
    <w:rsid w:val="0092199E"/>
    <w:rsid w:val="009240DD"/>
    <w:rsid w:val="0092671D"/>
    <w:rsid w:val="009279BD"/>
    <w:rsid w:val="00936ED4"/>
    <w:rsid w:val="0093711A"/>
    <w:rsid w:val="00942BCF"/>
    <w:rsid w:val="00942E22"/>
    <w:rsid w:val="009559E1"/>
    <w:rsid w:val="00955D80"/>
    <w:rsid w:val="00971ABA"/>
    <w:rsid w:val="00973F2C"/>
    <w:rsid w:val="00974D68"/>
    <w:rsid w:val="0098455B"/>
    <w:rsid w:val="00994672"/>
    <w:rsid w:val="009A2F37"/>
    <w:rsid w:val="009A3E53"/>
    <w:rsid w:val="009A6664"/>
    <w:rsid w:val="009A69B3"/>
    <w:rsid w:val="009B0DA2"/>
    <w:rsid w:val="009B1406"/>
    <w:rsid w:val="009B6B97"/>
    <w:rsid w:val="009C68BC"/>
    <w:rsid w:val="009D22EB"/>
    <w:rsid w:val="009D330B"/>
    <w:rsid w:val="009D6AA8"/>
    <w:rsid w:val="009E11DA"/>
    <w:rsid w:val="009E39EF"/>
    <w:rsid w:val="009E5D66"/>
    <w:rsid w:val="009F21FF"/>
    <w:rsid w:val="00A020F8"/>
    <w:rsid w:val="00A10E8E"/>
    <w:rsid w:val="00A10F0A"/>
    <w:rsid w:val="00A134A0"/>
    <w:rsid w:val="00A142E6"/>
    <w:rsid w:val="00A14D7F"/>
    <w:rsid w:val="00A22DAA"/>
    <w:rsid w:val="00A30C2B"/>
    <w:rsid w:val="00A37E4B"/>
    <w:rsid w:val="00A37F84"/>
    <w:rsid w:val="00A4159C"/>
    <w:rsid w:val="00A416B0"/>
    <w:rsid w:val="00A41A45"/>
    <w:rsid w:val="00A4572B"/>
    <w:rsid w:val="00A45B5C"/>
    <w:rsid w:val="00A467C1"/>
    <w:rsid w:val="00A5391A"/>
    <w:rsid w:val="00A61520"/>
    <w:rsid w:val="00A65596"/>
    <w:rsid w:val="00A6607E"/>
    <w:rsid w:val="00A66F15"/>
    <w:rsid w:val="00A711E1"/>
    <w:rsid w:val="00A734E0"/>
    <w:rsid w:val="00A7350A"/>
    <w:rsid w:val="00A7477F"/>
    <w:rsid w:val="00A7561B"/>
    <w:rsid w:val="00A75820"/>
    <w:rsid w:val="00A7636A"/>
    <w:rsid w:val="00A77069"/>
    <w:rsid w:val="00A8338D"/>
    <w:rsid w:val="00A83C55"/>
    <w:rsid w:val="00A855FD"/>
    <w:rsid w:val="00A9099E"/>
    <w:rsid w:val="00A92C56"/>
    <w:rsid w:val="00A9405C"/>
    <w:rsid w:val="00A95083"/>
    <w:rsid w:val="00A9569E"/>
    <w:rsid w:val="00A95A6A"/>
    <w:rsid w:val="00AA1A29"/>
    <w:rsid w:val="00AA1C45"/>
    <w:rsid w:val="00AA1ED9"/>
    <w:rsid w:val="00AA3642"/>
    <w:rsid w:val="00AA7FC1"/>
    <w:rsid w:val="00AB2B87"/>
    <w:rsid w:val="00AB4345"/>
    <w:rsid w:val="00AB7963"/>
    <w:rsid w:val="00AC2E44"/>
    <w:rsid w:val="00AC54FF"/>
    <w:rsid w:val="00AC5E23"/>
    <w:rsid w:val="00AC7E11"/>
    <w:rsid w:val="00AD0AC0"/>
    <w:rsid w:val="00AD33C1"/>
    <w:rsid w:val="00AD372E"/>
    <w:rsid w:val="00AD530B"/>
    <w:rsid w:val="00AD627D"/>
    <w:rsid w:val="00AE4305"/>
    <w:rsid w:val="00AF7B0C"/>
    <w:rsid w:val="00B012A7"/>
    <w:rsid w:val="00B02201"/>
    <w:rsid w:val="00B0611E"/>
    <w:rsid w:val="00B1119E"/>
    <w:rsid w:val="00B11512"/>
    <w:rsid w:val="00B213A9"/>
    <w:rsid w:val="00B24984"/>
    <w:rsid w:val="00B31EFC"/>
    <w:rsid w:val="00B40C97"/>
    <w:rsid w:val="00B413C5"/>
    <w:rsid w:val="00B47729"/>
    <w:rsid w:val="00B51516"/>
    <w:rsid w:val="00B52DCB"/>
    <w:rsid w:val="00B55D27"/>
    <w:rsid w:val="00B565BB"/>
    <w:rsid w:val="00B60078"/>
    <w:rsid w:val="00B6193C"/>
    <w:rsid w:val="00B62EF4"/>
    <w:rsid w:val="00B72980"/>
    <w:rsid w:val="00B73DB7"/>
    <w:rsid w:val="00B76513"/>
    <w:rsid w:val="00B767C2"/>
    <w:rsid w:val="00B804C8"/>
    <w:rsid w:val="00B80F7A"/>
    <w:rsid w:val="00B81FD4"/>
    <w:rsid w:val="00B83C91"/>
    <w:rsid w:val="00B84077"/>
    <w:rsid w:val="00B86C7F"/>
    <w:rsid w:val="00B93CF9"/>
    <w:rsid w:val="00BA3678"/>
    <w:rsid w:val="00BC24A9"/>
    <w:rsid w:val="00BC4DA4"/>
    <w:rsid w:val="00BC5660"/>
    <w:rsid w:val="00BC6D16"/>
    <w:rsid w:val="00BD6E68"/>
    <w:rsid w:val="00BE5CDB"/>
    <w:rsid w:val="00BE7BC6"/>
    <w:rsid w:val="00BF3EE8"/>
    <w:rsid w:val="00C0555F"/>
    <w:rsid w:val="00C05820"/>
    <w:rsid w:val="00C058FA"/>
    <w:rsid w:val="00C07BB5"/>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81813"/>
    <w:rsid w:val="00C835E6"/>
    <w:rsid w:val="00C8364A"/>
    <w:rsid w:val="00C83F5D"/>
    <w:rsid w:val="00C87738"/>
    <w:rsid w:val="00C90E8F"/>
    <w:rsid w:val="00C979A2"/>
    <w:rsid w:val="00CA1483"/>
    <w:rsid w:val="00CA5D73"/>
    <w:rsid w:val="00CA6728"/>
    <w:rsid w:val="00CA6876"/>
    <w:rsid w:val="00CB31C4"/>
    <w:rsid w:val="00CB3FD0"/>
    <w:rsid w:val="00CB550A"/>
    <w:rsid w:val="00CD2F76"/>
    <w:rsid w:val="00CD7AB5"/>
    <w:rsid w:val="00CE790B"/>
    <w:rsid w:val="00CF543D"/>
    <w:rsid w:val="00CF6BCE"/>
    <w:rsid w:val="00D0189A"/>
    <w:rsid w:val="00D06961"/>
    <w:rsid w:val="00D11F02"/>
    <w:rsid w:val="00D2376B"/>
    <w:rsid w:val="00D2790B"/>
    <w:rsid w:val="00D311C1"/>
    <w:rsid w:val="00D353CE"/>
    <w:rsid w:val="00D35FF0"/>
    <w:rsid w:val="00D37080"/>
    <w:rsid w:val="00D43A90"/>
    <w:rsid w:val="00D44729"/>
    <w:rsid w:val="00D47666"/>
    <w:rsid w:val="00D51C47"/>
    <w:rsid w:val="00D57B76"/>
    <w:rsid w:val="00D67604"/>
    <w:rsid w:val="00D771C5"/>
    <w:rsid w:val="00D80503"/>
    <w:rsid w:val="00D808EC"/>
    <w:rsid w:val="00D825F4"/>
    <w:rsid w:val="00D90928"/>
    <w:rsid w:val="00D909C1"/>
    <w:rsid w:val="00D93AD0"/>
    <w:rsid w:val="00D946EE"/>
    <w:rsid w:val="00D96C45"/>
    <w:rsid w:val="00D96D6C"/>
    <w:rsid w:val="00DA1E31"/>
    <w:rsid w:val="00DB100A"/>
    <w:rsid w:val="00DB4F7C"/>
    <w:rsid w:val="00DC18FB"/>
    <w:rsid w:val="00DC53F9"/>
    <w:rsid w:val="00DC5D16"/>
    <w:rsid w:val="00DD0665"/>
    <w:rsid w:val="00DD159E"/>
    <w:rsid w:val="00DD2D0A"/>
    <w:rsid w:val="00DD4EFD"/>
    <w:rsid w:val="00DD763F"/>
    <w:rsid w:val="00DE5501"/>
    <w:rsid w:val="00DE6733"/>
    <w:rsid w:val="00DF0AA5"/>
    <w:rsid w:val="00DF39C8"/>
    <w:rsid w:val="00DF4EF5"/>
    <w:rsid w:val="00E01056"/>
    <w:rsid w:val="00E04DB2"/>
    <w:rsid w:val="00E04E69"/>
    <w:rsid w:val="00E052F3"/>
    <w:rsid w:val="00E1158F"/>
    <w:rsid w:val="00E11CC3"/>
    <w:rsid w:val="00E27092"/>
    <w:rsid w:val="00E332D2"/>
    <w:rsid w:val="00E337E7"/>
    <w:rsid w:val="00E34687"/>
    <w:rsid w:val="00E4135A"/>
    <w:rsid w:val="00E505BF"/>
    <w:rsid w:val="00E511D1"/>
    <w:rsid w:val="00E513A7"/>
    <w:rsid w:val="00E60643"/>
    <w:rsid w:val="00E63A94"/>
    <w:rsid w:val="00E65D30"/>
    <w:rsid w:val="00E72870"/>
    <w:rsid w:val="00E77AFE"/>
    <w:rsid w:val="00E80CDE"/>
    <w:rsid w:val="00E8426D"/>
    <w:rsid w:val="00EA1BD3"/>
    <w:rsid w:val="00EA207F"/>
    <w:rsid w:val="00EA445A"/>
    <w:rsid w:val="00EA7386"/>
    <w:rsid w:val="00EB0C63"/>
    <w:rsid w:val="00EB1065"/>
    <w:rsid w:val="00EB1B52"/>
    <w:rsid w:val="00EB20C9"/>
    <w:rsid w:val="00EB240C"/>
    <w:rsid w:val="00EC351A"/>
    <w:rsid w:val="00EC5465"/>
    <w:rsid w:val="00EC5765"/>
    <w:rsid w:val="00ED2027"/>
    <w:rsid w:val="00ED735D"/>
    <w:rsid w:val="00EE0664"/>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35F3"/>
    <w:rsid w:val="00F15A09"/>
    <w:rsid w:val="00F26BB0"/>
    <w:rsid w:val="00F31D6D"/>
    <w:rsid w:val="00F328F4"/>
    <w:rsid w:val="00F357CB"/>
    <w:rsid w:val="00F37A8A"/>
    <w:rsid w:val="00F43B6C"/>
    <w:rsid w:val="00F442D3"/>
    <w:rsid w:val="00F4706F"/>
    <w:rsid w:val="00F51E9A"/>
    <w:rsid w:val="00F52198"/>
    <w:rsid w:val="00F53FF9"/>
    <w:rsid w:val="00F545B9"/>
    <w:rsid w:val="00F56EE3"/>
    <w:rsid w:val="00F60DBA"/>
    <w:rsid w:val="00F613E6"/>
    <w:rsid w:val="00F62E07"/>
    <w:rsid w:val="00F67459"/>
    <w:rsid w:val="00F720AB"/>
    <w:rsid w:val="00F72413"/>
    <w:rsid w:val="00F72D44"/>
    <w:rsid w:val="00F77640"/>
    <w:rsid w:val="00F777A7"/>
    <w:rsid w:val="00F900C7"/>
    <w:rsid w:val="00F91ACF"/>
    <w:rsid w:val="00F97320"/>
    <w:rsid w:val="00F97FB6"/>
    <w:rsid w:val="00FA0233"/>
    <w:rsid w:val="00FA21A4"/>
    <w:rsid w:val="00FA286A"/>
    <w:rsid w:val="00FA381F"/>
    <w:rsid w:val="00FA3847"/>
    <w:rsid w:val="00FB5579"/>
    <w:rsid w:val="00FC1FAC"/>
    <w:rsid w:val="00FD3AB8"/>
    <w:rsid w:val="00FD44B5"/>
    <w:rsid w:val="00FD50D8"/>
    <w:rsid w:val="00FD571A"/>
    <w:rsid w:val="00FD7594"/>
    <w:rsid w:val="00FD780B"/>
    <w:rsid w:val="00FD7D7D"/>
    <w:rsid w:val="00FE2C1E"/>
    <w:rsid w:val="00FE337C"/>
    <w:rsid w:val="00FE6214"/>
    <w:rsid w:val="00FF1B5F"/>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 w:type="character" w:customStyle="1" w:styleId="apple-converted-space">
    <w:name w:val="apple-converted-space"/>
    <w:basedOn w:val="DefaultParagraphFont"/>
    <w:rsid w:val="00425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8169">
      <w:bodyDiv w:val="1"/>
      <w:marLeft w:val="0"/>
      <w:marRight w:val="0"/>
      <w:marTop w:val="0"/>
      <w:marBottom w:val="0"/>
      <w:divBdr>
        <w:top w:val="none" w:sz="0" w:space="0" w:color="auto"/>
        <w:left w:val="none" w:sz="0" w:space="0" w:color="auto"/>
        <w:bottom w:val="none" w:sz="0" w:space="0" w:color="auto"/>
        <w:right w:val="none" w:sz="0" w:space="0" w:color="auto"/>
      </w:divBdr>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85957">
      <w:bodyDiv w:val="1"/>
      <w:marLeft w:val="0"/>
      <w:marRight w:val="0"/>
      <w:marTop w:val="0"/>
      <w:marBottom w:val="0"/>
      <w:divBdr>
        <w:top w:val="none" w:sz="0" w:space="0" w:color="auto"/>
        <w:left w:val="none" w:sz="0" w:space="0" w:color="auto"/>
        <w:bottom w:val="none" w:sz="0" w:space="0" w:color="auto"/>
        <w:right w:val="none" w:sz="0" w:space="0" w:color="auto"/>
      </w:divBdr>
      <w:divsChild>
        <w:div w:id="967710437">
          <w:marLeft w:val="0"/>
          <w:marRight w:val="0"/>
          <w:marTop w:val="0"/>
          <w:marBottom w:val="0"/>
          <w:divBdr>
            <w:top w:val="none" w:sz="0" w:space="0" w:color="auto"/>
            <w:left w:val="none" w:sz="0" w:space="0" w:color="auto"/>
            <w:bottom w:val="none" w:sz="0" w:space="0" w:color="auto"/>
            <w:right w:val="none" w:sz="0" w:space="0" w:color="auto"/>
          </w:divBdr>
          <w:divsChild>
            <w:div w:id="1588807116">
              <w:marLeft w:val="0"/>
              <w:marRight w:val="0"/>
              <w:marTop w:val="0"/>
              <w:marBottom w:val="0"/>
              <w:divBdr>
                <w:top w:val="none" w:sz="0" w:space="0" w:color="auto"/>
                <w:left w:val="none" w:sz="0" w:space="0" w:color="auto"/>
                <w:bottom w:val="none" w:sz="0" w:space="0" w:color="auto"/>
                <w:right w:val="none" w:sz="0" w:space="0" w:color="auto"/>
              </w:divBdr>
              <w:divsChild>
                <w:div w:id="252278635">
                  <w:marLeft w:val="-225"/>
                  <w:marRight w:val="-225"/>
                  <w:marTop w:val="0"/>
                  <w:marBottom w:val="0"/>
                  <w:divBdr>
                    <w:top w:val="none" w:sz="0" w:space="0" w:color="auto"/>
                    <w:left w:val="none" w:sz="0" w:space="0" w:color="auto"/>
                    <w:bottom w:val="none" w:sz="0" w:space="0" w:color="auto"/>
                    <w:right w:val="none" w:sz="0" w:space="0" w:color="auto"/>
                  </w:divBdr>
                  <w:divsChild>
                    <w:div w:id="240024411">
                      <w:marLeft w:val="0"/>
                      <w:marRight w:val="0"/>
                      <w:marTop w:val="0"/>
                      <w:marBottom w:val="0"/>
                      <w:divBdr>
                        <w:top w:val="none" w:sz="0" w:space="0" w:color="auto"/>
                        <w:left w:val="none" w:sz="0" w:space="0" w:color="auto"/>
                        <w:bottom w:val="none" w:sz="0" w:space="0" w:color="auto"/>
                        <w:right w:val="none" w:sz="0" w:space="0" w:color="auto"/>
                      </w:divBdr>
                      <w:divsChild>
                        <w:div w:id="492914480">
                          <w:marLeft w:val="-225"/>
                          <w:marRight w:val="-225"/>
                          <w:marTop w:val="0"/>
                          <w:marBottom w:val="0"/>
                          <w:divBdr>
                            <w:top w:val="none" w:sz="0" w:space="0" w:color="auto"/>
                            <w:left w:val="none" w:sz="0" w:space="0" w:color="auto"/>
                            <w:bottom w:val="none" w:sz="0" w:space="0" w:color="auto"/>
                            <w:right w:val="none" w:sz="0" w:space="0" w:color="auto"/>
                          </w:divBdr>
                          <w:divsChild>
                            <w:div w:id="283466976">
                              <w:marLeft w:val="0"/>
                              <w:marRight w:val="0"/>
                              <w:marTop w:val="0"/>
                              <w:marBottom w:val="0"/>
                              <w:divBdr>
                                <w:top w:val="none" w:sz="0" w:space="0" w:color="auto"/>
                                <w:left w:val="none" w:sz="0" w:space="0" w:color="auto"/>
                                <w:bottom w:val="none" w:sz="0" w:space="0" w:color="auto"/>
                                <w:right w:val="none" w:sz="0" w:space="0" w:color="auto"/>
                              </w:divBdr>
                              <w:divsChild>
                                <w:div w:id="1615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A889-A9B7-419D-995C-1DAF5F0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2016-09-09T07:24:00Z</cp:lastPrinted>
  <dcterms:created xsi:type="dcterms:W3CDTF">2016-09-09T07:24:00Z</dcterms:created>
  <dcterms:modified xsi:type="dcterms:W3CDTF">2016-09-09T07:24:00Z</dcterms:modified>
</cp:coreProperties>
</file>