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7B" w:rsidRPr="00B84077" w:rsidRDefault="0040099C" w:rsidP="0040099C">
      <w:pPr>
        <w:jc w:val="center"/>
        <w:rPr>
          <w:rStyle w:val="Strong"/>
        </w:rPr>
      </w:pPr>
      <w:r>
        <w:rPr>
          <w:noProof/>
          <w:lang w:val="en-GB" w:eastAsia="en-GB" w:bidi="ar-SA"/>
        </w:rPr>
        <w:drawing>
          <wp:inline distT="0" distB="0" distL="0" distR="0">
            <wp:extent cx="1466850" cy="14668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B84077" w:rsidRDefault="00B84077" w:rsidP="0040099C">
      <w:pPr>
        <w:jc w:val="center"/>
        <w:rPr>
          <w:sz w:val="40"/>
          <w:szCs w:val="40"/>
        </w:rPr>
      </w:pPr>
      <w:r w:rsidRPr="00B84077">
        <w:rPr>
          <w:sz w:val="40"/>
          <w:szCs w:val="40"/>
        </w:rPr>
        <w:t xml:space="preserve">SOUTHERY PARISH COUNCIL </w:t>
      </w:r>
    </w:p>
    <w:p w:rsidR="004F58D9" w:rsidRDefault="00A467C1" w:rsidP="00F010EB">
      <w:pPr>
        <w:jc w:val="center"/>
        <w:rPr>
          <w:b/>
          <w:sz w:val="28"/>
          <w:szCs w:val="28"/>
        </w:rPr>
      </w:pPr>
      <w:r>
        <w:rPr>
          <w:b/>
          <w:sz w:val="28"/>
          <w:szCs w:val="28"/>
        </w:rPr>
        <w:t>Draft minutes of the</w:t>
      </w:r>
      <w:r w:rsidR="00F72D44">
        <w:rPr>
          <w:b/>
          <w:sz w:val="28"/>
          <w:szCs w:val="28"/>
        </w:rPr>
        <w:t xml:space="preserve"> </w:t>
      </w:r>
      <w:r w:rsidR="00F010EB" w:rsidRPr="00F010EB">
        <w:rPr>
          <w:b/>
          <w:sz w:val="28"/>
          <w:szCs w:val="28"/>
        </w:rPr>
        <w:t>Parish Council</w:t>
      </w:r>
      <w:r w:rsidR="00F010EB">
        <w:rPr>
          <w:b/>
          <w:sz w:val="28"/>
          <w:szCs w:val="28"/>
        </w:rPr>
        <w:t xml:space="preserve"> m</w:t>
      </w:r>
      <w:r w:rsidR="00C32FD4" w:rsidRPr="00C32FD4">
        <w:rPr>
          <w:b/>
          <w:sz w:val="28"/>
          <w:szCs w:val="28"/>
        </w:rPr>
        <w:t>eeting</w:t>
      </w:r>
      <w:r w:rsidR="00F72D44">
        <w:rPr>
          <w:b/>
          <w:sz w:val="28"/>
          <w:szCs w:val="28"/>
        </w:rPr>
        <w:t xml:space="preserve"> </w:t>
      </w:r>
      <w:r w:rsidR="00C32FD4" w:rsidRPr="00C32FD4">
        <w:rPr>
          <w:b/>
          <w:sz w:val="28"/>
          <w:szCs w:val="28"/>
        </w:rPr>
        <w:t xml:space="preserve">held on </w:t>
      </w:r>
      <w:r w:rsidR="00AB7963">
        <w:rPr>
          <w:b/>
          <w:sz w:val="28"/>
          <w:szCs w:val="28"/>
        </w:rPr>
        <w:t xml:space="preserve">Monday </w:t>
      </w:r>
      <w:r w:rsidR="00465743">
        <w:rPr>
          <w:b/>
          <w:sz w:val="28"/>
          <w:szCs w:val="28"/>
        </w:rPr>
        <w:t>4th April</w:t>
      </w:r>
      <w:r w:rsidR="0054575D">
        <w:rPr>
          <w:b/>
          <w:sz w:val="28"/>
          <w:szCs w:val="28"/>
        </w:rPr>
        <w:t xml:space="preserve"> 201</w:t>
      </w:r>
      <w:r w:rsidR="00EF4AFC">
        <w:rPr>
          <w:b/>
          <w:sz w:val="28"/>
          <w:szCs w:val="28"/>
        </w:rPr>
        <w:t>6</w:t>
      </w:r>
      <w:r w:rsidR="00236755">
        <w:rPr>
          <w:b/>
          <w:sz w:val="28"/>
          <w:szCs w:val="28"/>
        </w:rPr>
        <w:t xml:space="preserve"> at</w:t>
      </w:r>
      <w:r w:rsidR="00F72D44">
        <w:rPr>
          <w:b/>
          <w:sz w:val="28"/>
          <w:szCs w:val="28"/>
        </w:rPr>
        <w:t xml:space="preserve"> </w:t>
      </w:r>
      <w:r w:rsidR="00C32FD4" w:rsidRPr="00C32FD4">
        <w:rPr>
          <w:b/>
          <w:sz w:val="28"/>
          <w:szCs w:val="28"/>
        </w:rPr>
        <w:t>7.</w:t>
      </w:r>
      <w:r w:rsidR="007D2D65">
        <w:rPr>
          <w:b/>
          <w:sz w:val="28"/>
          <w:szCs w:val="28"/>
        </w:rPr>
        <w:t>00</w:t>
      </w:r>
      <w:r w:rsidR="00C32FD4" w:rsidRPr="00C32FD4">
        <w:rPr>
          <w:b/>
          <w:sz w:val="28"/>
          <w:szCs w:val="28"/>
        </w:rPr>
        <w:t>pm in Southery village hall</w:t>
      </w:r>
    </w:p>
    <w:p w:rsidR="002F04BE" w:rsidRDefault="002F04BE" w:rsidP="00465DFB">
      <w:pPr>
        <w:spacing w:after="0" w:line="276" w:lineRule="auto"/>
        <w:jc w:val="left"/>
        <w:rPr>
          <w:b/>
          <w:sz w:val="24"/>
          <w:szCs w:val="24"/>
        </w:rPr>
      </w:pPr>
    </w:p>
    <w:p w:rsidR="00F010EB" w:rsidRDefault="00A467C1" w:rsidP="001E04B6">
      <w:pPr>
        <w:spacing w:after="0"/>
        <w:jc w:val="both"/>
        <w:rPr>
          <w:sz w:val="24"/>
          <w:szCs w:val="24"/>
        </w:rPr>
      </w:pPr>
      <w:r>
        <w:rPr>
          <w:b/>
          <w:sz w:val="24"/>
          <w:szCs w:val="24"/>
        </w:rPr>
        <w:t xml:space="preserve">Present: </w:t>
      </w:r>
      <w:r w:rsidR="00FD7594">
        <w:rPr>
          <w:sz w:val="24"/>
          <w:szCs w:val="24"/>
        </w:rPr>
        <w:t>Cllr D Everitt</w:t>
      </w:r>
      <w:r w:rsidR="006A025D">
        <w:rPr>
          <w:sz w:val="24"/>
          <w:szCs w:val="24"/>
        </w:rPr>
        <w:t>,</w:t>
      </w:r>
      <w:r w:rsidR="00EF4AFC">
        <w:rPr>
          <w:sz w:val="24"/>
          <w:szCs w:val="24"/>
        </w:rPr>
        <w:t xml:space="preserve"> Cll</w:t>
      </w:r>
      <w:r w:rsidRPr="00A467C1">
        <w:rPr>
          <w:sz w:val="24"/>
          <w:szCs w:val="24"/>
        </w:rPr>
        <w:t xml:space="preserve">r T Feltwell, Cllr J Hobden, Cllr S Everitt, </w:t>
      </w:r>
      <w:r w:rsidR="00465DFB">
        <w:rPr>
          <w:sz w:val="24"/>
          <w:szCs w:val="24"/>
        </w:rPr>
        <w:t xml:space="preserve">Cllr </w:t>
      </w:r>
      <w:r w:rsidR="00D808EC">
        <w:rPr>
          <w:sz w:val="24"/>
          <w:szCs w:val="24"/>
        </w:rPr>
        <w:t xml:space="preserve">R Whitehead, </w:t>
      </w:r>
      <w:r w:rsidR="00A9405C">
        <w:rPr>
          <w:sz w:val="24"/>
          <w:szCs w:val="24"/>
        </w:rPr>
        <w:t xml:space="preserve">  Cllr M</w:t>
      </w:r>
      <w:r w:rsidR="00465743">
        <w:rPr>
          <w:sz w:val="24"/>
          <w:szCs w:val="24"/>
        </w:rPr>
        <w:t xml:space="preserve"> Bird, Cllr S Hart, Cllr C Copsey</w:t>
      </w:r>
      <w:r w:rsidR="00A9405C">
        <w:rPr>
          <w:sz w:val="24"/>
          <w:szCs w:val="24"/>
        </w:rPr>
        <w:t xml:space="preserve"> </w:t>
      </w:r>
      <w:r w:rsidR="008C582F">
        <w:rPr>
          <w:sz w:val="24"/>
          <w:szCs w:val="24"/>
        </w:rPr>
        <w:t xml:space="preserve">&amp; </w:t>
      </w:r>
      <w:r w:rsidR="00DD2D0A">
        <w:rPr>
          <w:sz w:val="24"/>
          <w:szCs w:val="24"/>
        </w:rPr>
        <w:t>Clerk.</w:t>
      </w:r>
    </w:p>
    <w:p w:rsidR="00EA7386" w:rsidRDefault="00EA7386" w:rsidP="001E04B6">
      <w:pPr>
        <w:spacing w:after="0"/>
        <w:jc w:val="both"/>
        <w:rPr>
          <w:b/>
          <w:sz w:val="24"/>
          <w:szCs w:val="24"/>
        </w:rPr>
      </w:pPr>
    </w:p>
    <w:p w:rsidR="00EB20C9" w:rsidRDefault="00EB20C9" w:rsidP="001E04B6">
      <w:pPr>
        <w:spacing w:after="0"/>
        <w:jc w:val="both"/>
        <w:rPr>
          <w:sz w:val="24"/>
          <w:szCs w:val="24"/>
        </w:rPr>
      </w:pPr>
      <w:r>
        <w:rPr>
          <w:b/>
          <w:sz w:val="24"/>
          <w:szCs w:val="24"/>
        </w:rPr>
        <w:t xml:space="preserve">Apologies: </w:t>
      </w:r>
      <w:r w:rsidR="00465743">
        <w:rPr>
          <w:sz w:val="24"/>
          <w:szCs w:val="24"/>
        </w:rPr>
        <w:t>Cllr</w:t>
      </w:r>
      <w:r w:rsidR="00EF4AFC">
        <w:rPr>
          <w:sz w:val="24"/>
          <w:szCs w:val="24"/>
        </w:rPr>
        <w:t xml:space="preserve"> M Moore</w:t>
      </w:r>
    </w:p>
    <w:p w:rsidR="00EB20C9" w:rsidRPr="00A467C1" w:rsidRDefault="00EB20C9" w:rsidP="001E04B6">
      <w:pPr>
        <w:spacing w:after="0"/>
        <w:jc w:val="both"/>
        <w:rPr>
          <w:b/>
          <w:sz w:val="24"/>
          <w:szCs w:val="24"/>
        </w:rPr>
      </w:pPr>
    </w:p>
    <w:p w:rsidR="00A467C1" w:rsidRDefault="00A467C1" w:rsidP="001E04B6">
      <w:pPr>
        <w:spacing w:after="0"/>
        <w:jc w:val="both"/>
        <w:rPr>
          <w:sz w:val="24"/>
          <w:szCs w:val="24"/>
        </w:rPr>
      </w:pPr>
      <w:r w:rsidRPr="00A467C1">
        <w:rPr>
          <w:b/>
          <w:sz w:val="24"/>
          <w:szCs w:val="24"/>
        </w:rPr>
        <w:t>Members of the public:</w:t>
      </w:r>
      <w:r w:rsidR="00465743">
        <w:rPr>
          <w:sz w:val="24"/>
          <w:szCs w:val="24"/>
        </w:rPr>
        <w:t xml:space="preserve"> 19</w:t>
      </w:r>
    </w:p>
    <w:p w:rsidR="00A467C1" w:rsidRPr="00A467C1" w:rsidRDefault="00A467C1" w:rsidP="001E04B6">
      <w:pPr>
        <w:spacing w:after="0"/>
        <w:jc w:val="both"/>
        <w:rPr>
          <w:sz w:val="24"/>
          <w:szCs w:val="24"/>
        </w:rPr>
      </w:pPr>
    </w:p>
    <w:p w:rsidR="00C32FD4" w:rsidRDefault="00C32FD4" w:rsidP="001E04B6">
      <w:pPr>
        <w:spacing w:after="0"/>
        <w:jc w:val="both"/>
        <w:rPr>
          <w:b/>
          <w:sz w:val="24"/>
          <w:szCs w:val="24"/>
        </w:rPr>
      </w:pPr>
      <w:r w:rsidRPr="00C32FD4">
        <w:rPr>
          <w:b/>
          <w:sz w:val="24"/>
          <w:szCs w:val="24"/>
        </w:rPr>
        <w:t>Minutes of last meeting</w:t>
      </w:r>
    </w:p>
    <w:p w:rsidR="00C32FD4" w:rsidRDefault="00F545B9" w:rsidP="001E04B6">
      <w:pPr>
        <w:spacing w:after="0"/>
        <w:jc w:val="both"/>
        <w:rPr>
          <w:sz w:val="24"/>
          <w:szCs w:val="24"/>
        </w:rPr>
      </w:pPr>
      <w:r>
        <w:rPr>
          <w:sz w:val="24"/>
          <w:szCs w:val="24"/>
        </w:rPr>
        <w:t xml:space="preserve">Minutes </w:t>
      </w:r>
      <w:r w:rsidR="00236755">
        <w:rPr>
          <w:sz w:val="24"/>
          <w:szCs w:val="24"/>
        </w:rPr>
        <w:t xml:space="preserve">of </w:t>
      </w:r>
      <w:r w:rsidR="00F51E9A">
        <w:rPr>
          <w:sz w:val="24"/>
          <w:szCs w:val="24"/>
        </w:rPr>
        <w:t xml:space="preserve">the </w:t>
      </w:r>
      <w:r w:rsidR="00236755">
        <w:rPr>
          <w:sz w:val="24"/>
          <w:szCs w:val="24"/>
        </w:rPr>
        <w:t>meeting</w:t>
      </w:r>
      <w:r w:rsidR="00F72D44">
        <w:rPr>
          <w:sz w:val="24"/>
          <w:szCs w:val="24"/>
        </w:rPr>
        <w:t xml:space="preserve"> </w:t>
      </w:r>
      <w:r w:rsidR="00D808EC">
        <w:rPr>
          <w:sz w:val="24"/>
          <w:szCs w:val="24"/>
        </w:rPr>
        <w:t xml:space="preserve">held on </w:t>
      </w:r>
      <w:r w:rsidR="00465743">
        <w:rPr>
          <w:sz w:val="24"/>
          <w:szCs w:val="24"/>
        </w:rPr>
        <w:t>29th</w:t>
      </w:r>
      <w:r w:rsidR="00D808EC">
        <w:rPr>
          <w:sz w:val="24"/>
          <w:szCs w:val="24"/>
        </w:rPr>
        <w:t xml:space="preserve"> </w:t>
      </w:r>
      <w:r w:rsidR="00C5588D">
        <w:rPr>
          <w:sz w:val="24"/>
          <w:szCs w:val="24"/>
        </w:rPr>
        <w:t>February</w:t>
      </w:r>
      <w:r w:rsidR="00D808EC">
        <w:rPr>
          <w:sz w:val="24"/>
          <w:szCs w:val="24"/>
        </w:rPr>
        <w:t xml:space="preserve"> 2016</w:t>
      </w:r>
      <w:r w:rsidR="00727BBD">
        <w:rPr>
          <w:sz w:val="24"/>
          <w:szCs w:val="24"/>
        </w:rPr>
        <w:t xml:space="preserve"> </w:t>
      </w:r>
      <w:r w:rsidR="00440949">
        <w:rPr>
          <w:sz w:val="24"/>
          <w:szCs w:val="24"/>
        </w:rPr>
        <w:t>w</w:t>
      </w:r>
      <w:r w:rsidR="00A467C1">
        <w:rPr>
          <w:sz w:val="24"/>
          <w:szCs w:val="24"/>
        </w:rPr>
        <w:t>ere discussed and agreed to be a true record of proceedings.</w:t>
      </w:r>
    </w:p>
    <w:p w:rsidR="00C32FD4" w:rsidRDefault="00FD7594" w:rsidP="001E04B6">
      <w:pPr>
        <w:spacing w:after="0"/>
        <w:jc w:val="both"/>
        <w:rPr>
          <w:sz w:val="24"/>
          <w:szCs w:val="24"/>
        </w:rPr>
      </w:pPr>
      <w:r>
        <w:rPr>
          <w:sz w:val="24"/>
          <w:szCs w:val="24"/>
        </w:rPr>
        <w:t xml:space="preserve">Proposer: Cllr </w:t>
      </w:r>
      <w:r w:rsidR="002405B4">
        <w:rPr>
          <w:sz w:val="24"/>
          <w:szCs w:val="24"/>
        </w:rPr>
        <w:t xml:space="preserve">S </w:t>
      </w:r>
      <w:r w:rsidR="008C582F">
        <w:rPr>
          <w:sz w:val="24"/>
          <w:szCs w:val="24"/>
        </w:rPr>
        <w:t>Everitt</w:t>
      </w:r>
    </w:p>
    <w:p w:rsidR="00DD2D0A" w:rsidRDefault="00DD2D0A" w:rsidP="001E04B6">
      <w:pPr>
        <w:spacing w:after="0"/>
        <w:jc w:val="both"/>
        <w:rPr>
          <w:sz w:val="24"/>
          <w:szCs w:val="24"/>
        </w:rPr>
      </w:pPr>
      <w:r>
        <w:rPr>
          <w:sz w:val="24"/>
          <w:szCs w:val="24"/>
        </w:rPr>
        <w:t>2</w:t>
      </w:r>
      <w:r w:rsidRPr="00DD2D0A">
        <w:rPr>
          <w:sz w:val="24"/>
          <w:szCs w:val="24"/>
          <w:vertAlign w:val="superscript"/>
        </w:rPr>
        <w:t>nd</w:t>
      </w:r>
      <w:r>
        <w:rPr>
          <w:sz w:val="24"/>
          <w:szCs w:val="24"/>
        </w:rPr>
        <w:t>: Cllr J Hobden.</w:t>
      </w:r>
    </w:p>
    <w:p w:rsidR="00DD2D0A" w:rsidRDefault="00DD2D0A" w:rsidP="001E04B6">
      <w:pPr>
        <w:spacing w:after="0"/>
        <w:jc w:val="both"/>
        <w:rPr>
          <w:sz w:val="24"/>
          <w:szCs w:val="24"/>
        </w:rPr>
      </w:pPr>
    </w:p>
    <w:p w:rsidR="00C2388D" w:rsidRDefault="00C2388D" w:rsidP="001E04B6">
      <w:pPr>
        <w:spacing w:after="0"/>
        <w:jc w:val="both"/>
        <w:rPr>
          <w:b/>
          <w:sz w:val="24"/>
          <w:szCs w:val="24"/>
        </w:rPr>
      </w:pPr>
      <w:r w:rsidRPr="00C2388D">
        <w:rPr>
          <w:b/>
          <w:sz w:val="24"/>
          <w:szCs w:val="24"/>
        </w:rPr>
        <w:t>Declarations of interest</w:t>
      </w:r>
    </w:p>
    <w:p w:rsidR="009D330B" w:rsidRDefault="00C2388D" w:rsidP="001E04B6">
      <w:pPr>
        <w:spacing w:after="0"/>
        <w:jc w:val="both"/>
        <w:rPr>
          <w:sz w:val="24"/>
          <w:szCs w:val="24"/>
        </w:rPr>
      </w:pPr>
      <w:r w:rsidRPr="00C2388D">
        <w:rPr>
          <w:sz w:val="24"/>
          <w:szCs w:val="24"/>
        </w:rPr>
        <w:t xml:space="preserve">Members are invited to declare personal or prejudicial interests in </w:t>
      </w:r>
      <w:r w:rsidR="00942BCF" w:rsidRPr="00C2388D">
        <w:rPr>
          <w:sz w:val="24"/>
          <w:szCs w:val="24"/>
        </w:rPr>
        <w:t>items on</w:t>
      </w:r>
      <w:r w:rsidRPr="00C2388D">
        <w:rPr>
          <w:sz w:val="24"/>
          <w:szCs w:val="24"/>
        </w:rPr>
        <w:t xml:space="preserve"> the agenda. It is a requirement that declarations from a member include the nature of the interest and whether it is personal or prejudicial.</w:t>
      </w:r>
    </w:p>
    <w:p w:rsidR="00400C13" w:rsidRDefault="00465DFB" w:rsidP="001E04B6">
      <w:pPr>
        <w:spacing w:after="0"/>
        <w:jc w:val="both"/>
        <w:rPr>
          <w:sz w:val="24"/>
          <w:szCs w:val="24"/>
        </w:rPr>
      </w:pPr>
      <w:r>
        <w:rPr>
          <w:sz w:val="24"/>
          <w:szCs w:val="24"/>
        </w:rPr>
        <w:t>None declared</w:t>
      </w:r>
    </w:p>
    <w:p w:rsidR="00F72D44" w:rsidRDefault="00F72D44" w:rsidP="00FF6B5F">
      <w:pPr>
        <w:spacing w:after="0"/>
        <w:jc w:val="both"/>
        <w:rPr>
          <w:b/>
          <w:sz w:val="24"/>
          <w:szCs w:val="24"/>
        </w:rPr>
      </w:pPr>
    </w:p>
    <w:p w:rsidR="00FF6B5F" w:rsidRDefault="000159B2" w:rsidP="00FF6B5F">
      <w:pPr>
        <w:spacing w:after="0"/>
        <w:jc w:val="both"/>
        <w:rPr>
          <w:b/>
        </w:rPr>
      </w:pPr>
      <w:r>
        <w:rPr>
          <w:b/>
          <w:sz w:val="24"/>
          <w:szCs w:val="24"/>
        </w:rPr>
        <w:t>Chairman’s</w:t>
      </w:r>
      <w:r w:rsidR="00A4159C">
        <w:rPr>
          <w:b/>
          <w:sz w:val="24"/>
          <w:szCs w:val="24"/>
        </w:rPr>
        <w:t xml:space="preserve"> </w:t>
      </w:r>
      <w:r>
        <w:rPr>
          <w:b/>
          <w:sz w:val="24"/>
          <w:szCs w:val="24"/>
        </w:rPr>
        <w:t>reports</w:t>
      </w:r>
      <w:r w:rsidR="00FF6B5F" w:rsidRPr="00FF6B5F">
        <w:rPr>
          <w:b/>
        </w:rPr>
        <w:t>/updates</w:t>
      </w:r>
    </w:p>
    <w:p w:rsidR="00465743" w:rsidRDefault="00465743" w:rsidP="00465743">
      <w:pPr>
        <w:spacing w:after="0"/>
        <w:jc w:val="both"/>
        <w:rPr>
          <w:b/>
        </w:rPr>
      </w:pPr>
    </w:p>
    <w:p w:rsidR="00465743" w:rsidRPr="00FA63DE" w:rsidRDefault="00465743" w:rsidP="00465743">
      <w:pPr>
        <w:spacing w:after="0"/>
        <w:jc w:val="both"/>
      </w:pPr>
      <w:r w:rsidRPr="00FA63DE">
        <w:t xml:space="preserve">Members of the village hall committee and SWISH </w:t>
      </w:r>
      <w:r>
        <w:t xml:space="preserve">attended </w:t>
      </w:r>
      <w:r w:rsidRPr="00FA63DE">
        <w:t xml:space="preserve"> the meeting to discuss the future of the village hall and the draft proposal for the return of the doctors surgery.</w:t>
      </w:r>
      <w:r>
        <w:t xml:space="preserve"> The current village hall is in need of some major repairs and updates. All committees agreed that looking into the feasibility of a new hall was a good idea. </w:t>
      </w:r>
    </w:p>
    <w:p w:rsidR="00465743" w:rsidRDefault="00465743" w:rsidP="00EF4AFC">
      <w:pPr>
        <w:spacing w:after="0"/>
        <w:jc w:val="both"/>
        <w:rPr>
          <w:sz w:val="24"/>
          <w:szCs w:val="24"/>
        </w:rPr>
      </w:pPr>
      <w:r>
        <w:rPr>
          <w:sz w:val="24"/>
          <w:szCs w:val="24"/>
        </w:rPr>
        <w:t>There will be further meetings to discuss ideas regarding a new hall and the location etc. and a public meeting will also be held before any final decisions are taken.</w:t>
      </w:r>
    </w:p>
    <w:p w:rsidR="00465743" w:rsidRDefault="00465743" w:rsidP="00EF4AFC">
      <w:pPr>
        <w:spacing w:after="0"/>
        <w:jc w:val="both"/>
        <w:rPr>
          <w:sz w:val="24"/>
          <w:szCs w:val="24"/>
        </w:rPr>
      </w:pPr>
    </w:p>
    <w:p w:rsidR="00EF4AFC" w:rsidRDefault="00465743" w:rsidP="00EF4AFC">
      <w:pPr>
        <w:spacing w:after="0"/>
        <w:jc w:val="both"/>
        <w:rPr>
          <w:sz w:val="24"/>
          <w:szCs w:val="24"/>
        </w:rPr>
      </w:pPr>
      <w:r>
        <w:rPr>
          <w:sz w:val="24"/>
          <w:szCs w:val="24"/>
        </w:rPr>
        <w:t>S</w:t>
      </w:r>
      <w:r w:rsidR="0063617C">
        <w:rPr>
          <w:sz w:val="24"/>
          <w:szCs w:val="24"/>
        </w:rPr>
        <w:t xml:space="preserve">peed watch scheme </w:t>
      </w:r>
      <w:r>
        <w:rPr>
          <w:sz w:val="24"/>
          <w:szCs w:val="24"/>
        </w:rPr>
        <w:t xml:space="preserve">recorded 28 vehicles exceeding the speed limit last month. </w:t>
      </w:r>
      <w:r w:rsidR="0063617C">
        <w:rPr>
          <w:sz w:val="24"/>
          <w:szCs w:val="24"/>
        </w:rPr>
        <w:t xml:space="preserve">The scheme does still require </w:t>
      </w:r>
      <w:r w:rsidR="00C5588D">
        <w:rPr>
          <w:sz w:val="24"/>
          <w:szCs w:val="24"/>
        </w:rPr>
        <w:t>volunteers</w:t>
      </w:r>
      <w:r>
        <w:rPr>
          <w:sz w:val="24"/>
          <w:szCs w:val="24"/>
        </w:rPr>
        <w:t xml:space="preserve"> to help with the monitoring, if you have a spare hour once a month and would like to help then please contact the clerk for details.</w:t>
      </w:r>
    </w:p>
    <w:p w:rsidR="00465743" w:rsidRDefault="00465743" w:rsidP="00465743">
      <w:pPr>
        <w:spacing w:after="0"/>
        <w:jc w:val="both"/>
        <w:rPr>
          <w:sz w:val="24"/>
          <w:szCs w:val="24"/>
        </w:rPr>
      </w:pPr>
    </w:p>
    <w:p w:rsidR="00465743" w:rsidRDefault="00465743" w:rsidP="00465743">
      <w:pPr>
        <w:spacing w:after="0"/>
        <w:jc w:val="both"/>
        <w:rPr>
          <w:sz w:val="24"/>
          <w:szCs w:val="24"/>
        </w:rPr>
      </w:pPr>
      <w:r>
        <w:rPr>
          <w:sz w:val="24"/>
          <w:szCs w:val="24"/>
        </w:rPr>
        <w:lastRenderedPageBreak/>
        <w:t>Cllr D Everitt attended a cemetery management training course which provided some useful information.</w:t>
      </w:r>
    </w:p>
    <w:p w:rsidR="00465743" w:rsidRDefault="00465743" w:rsidP="00465743">
      <w:pPr>
        <w:spacing w:after="0"/>
        <w:jc w:val="both"/>
        <w:rPr>
          <w:sz w:val="24"/>
          <w:szCs w:val="24"/>
        </w:rPr>
      </w:pPr>
    </w:p>
    <w:p w:rsidR="00465743" w:rsidRDefault="00465743" w:rsidP="00465743">
      <w:pPr>
        <w:spacing w:after="0"/>
        <w:jc w:val="both"/>
        <w:rPr>
          <w:sz w:val="24"/>
          <w:szCs w:val="24"/>
        </w:rPr>
      </w:pPr>
      <w:r>
        <w:rPr>
          <w:sz w:val="24"/>
          <w:szCs w:val="24"/>
        </w:rPr>
        <w:t xml:space="preserve">The legal fees </w:t>
      </w:r>
      <w:r w:rsidR="008B3A87">
        <w:rPr>
          <w:sz w:val="24"/>
          <w:szCs w:val="24"/>
        </w:rPr>
        <w:t>relating to matters concerning the Werehen a</w:t>
      </w:r>
      <w:r>
        <w:rPr>
          <w:sz w:val="24"/>
          <w:szCs w:val="24"/>
        </w:rPr>
        <w:t>re likely to now be in the region of £1000.00-£1350.00 plus vat.</w:t>
      </w:r>
      <w:r w:rsidR="008B3A87">
        <w:rPr>
          <w:sz w:val="24"/>
          <w:szCs w:val="24"/>
        </w:rPr>
        <w:t xml:space="preserve"> The Land Registry transfer of part of registered title was agreed and signed and also a letter to agree that the Council does not own nor does it have any claim to ownership of the piece of land adjacent to the Wereh</w:t>
      </w:r>
      <w:r w:rsidR="00F442D3">
        <w:rPr>
          <w:sz w:val="24"/>
          <w:szCs w:val="24"/>
        </w:rPr>
        <w:t>e</w:t>
      </w:r>
      <w:r w:rsidR="008B3A87">
        <w:rPr>
          <w:sz w:val="24"/>
          <w:szCs w:val="24"/>
        </w:rPr>
        <w:t>n which now serves as Mr Burtons drive way.</w:t>
      </w:r>
    </w:p>
    <w:p w:rsidR="00465743" w:rsidRDefault="00465743" w:rsidP="00465743">
      <w:pPr>
        <w:spacing w:after="0"/>
        <w:jc w:val="both"/>
        <w:rPr>
          <w:sz w:val="24"/>
          <w:szCs w:val="24"/>
        </w:rPr>
      </w:pPr>
    </w:p>
    <w:p w:rsidR="00465743" w:rsidRDefault="00465743" w:rsidP="00465743">
      <w:pPr>
        <w:spacing w:after="0"/>
        <w:jc w:val="both"/>
        <w:rPr>
          <w:sz w:val="24"/>
          <w:szCs w:val="24"/>
        </w:rPr>
      </w:pPr>
      <w:r>
        <w:rPr>
          <w:sz w:val="24"/>
          <w:szCs w:val="24"/>
        </w:rPr>
        <w:t xml:space="preserve">Southery now has a defibrillator </w:t>
      </w:r>
      <w:r w:rsidR="008B3A87">
        <w:rPr>
          <w:sz w:val="24"/>
          <w:szCs w:val="24"/>
        </w:rPr>
        <w:t xml:space="preserve">which has been </w:t>
      </w:r>
      <w:r>
        <w:rPr>
          <w:sz w:val="24"/>
          <w:szCs w:val="24"/>
        </w:rPr>
        <w:t>installed at the Old White Bell on a rear wall next to the car park.</w:t>
      </w:r>
      <w:r w:rsidR="008B3A87">
        <w:rPr>
          <w:sz w:val="24"/>
          <w:szCs w:val="24"/>
        </w:rPr>
        <w:t xml:space="preserve"> Training can be given by P.U.L.S.E but full instructions are given to the user in the event of an emergency when 999 is contacted.</w:t>
      </w:r>
    </w:p>
    <w:p w:rsidR="008B3A87" w:rsidRDefault="008B3A87" w:rsidP="00465743">
      <w:pPr>
        <w:spacing w:after="0"/>
        <w:jc w:val="both"/>
        <w:rPr>
          <w:sz w:val="24"/>
          <w:szCs w:val="24"/>
        </w:rPr>
      </w:pPr>
      <w:r>
        <w:rPr>
          <w:sz w:val="24"/>
          <w:szCs w:val="24"/>
        </w:rPr>
        <w:t>The Council would like to thank Ms Stubbins, Mrs Webber and PULSE for their donations towards the defibrillator.</w:t>
      </w:r>
    </w:p>
    <w:p w:rsidR="00465743" w:rsidRDefault="00465743" w:rsidP="00465743">
      <w:pPr>
        <w:spacing w:after="0"/>
        <w:jc w:val="both"/>
        <w:rPr>
          <w:sz w:val="24"/>
          <w:szCs w:val="24"/>
        </w:rPr>
      </w:pPr>
    </w:p>
    <w:p w:rsidR="00B52DCB" w:rsidRDefault="007838A2" w:rsidP="007838A2">
      <w:pPr>
        <w:spacing w:after="0"/>
        <w:jc w:val="both"/>
        <w:rPr>
          <w:b/>
        </w:rPr>
      </w:pPr>
      <w:r w:rsidRPr="007838A2">
        <w:rPr>
          <w:b/>
          <w:sz w:val="24"/>
          <w:szCs w:val="24"/>
        </w:rPr>
        <w:t>Corresp</w:t>
      </w:r>
      <w:r w:rsidR="00B52DCB" w:rsidRPr="007838A2">
        <w:rPr>
          <w:b/>
        </w:rPr>
        <w:t>o</w:t>
      </w:r>
      <w:r w:rsidR="00B52DCB" w:rsidRPr="00765C2D">
        <w:rPr>
          <w:b/>
        </w:rPr>
        <w:t>nden</w:t>
      </w:r>
      <w:r w:rsidR="00B52DCB">
        <w:rPr>
          <w:b/>
        </w:rPr>
        <w:t>c</w:t>
      </w:r>
      <w:r w:rsidR="00B52DCB" w:rsidRPr="00765C2D">
        <w:rPr>
          <w:b/>
        </w:rPr>
        <w:t>e</w:t>
      </w:r>
    </w:p>
    <w:p w:rsidR="0066114E" w:rsidRDefault="0066114E" w:rsidP="007838A2">
      <w:pPr>
        <w:spacing w:after="0"/>
        <w:jc w:val="both"/>
        <w:rPr>
          <w:b/>
        </w:rPr>
      </w:pPr>
    </w:p>
    <w:p w:rsidR="008B3A87" w:rsidRDefault="008B3A87" w:rsidP="008B3A87">
      <w:pPr>
        <w:spacing w:after="0"/>
        <w:jc w:val="both"/>
        <w:rPr>
          <w:sz w:val="24"/>
          <w:szCs w:val="24"/>
        </w:rPr>
      </w:pPr>
      <w:r>
        <w:rPr>
          <w:sz w:val="24"/>
          <w:szCs w:val="24"/>
        </w:rPr>
        <w:t>SNAP Agenda, meeting 6th April 2016 at 7.00pm Downham Market Town Hall. Cllr D Everitt and Cllr J Hobden will attend.</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Information received regarding an article in the EDP concerning the Norfolk route hierarchy.</w:t>
      </w:r>
    </w:p>
    <w:p w:rsidR="008B3A87" w:rsidRDefault="008B3A87" w:rsidP="008B3A87">
      <w:pPr>
        <w:spacing w:after="0"/>
        <w:jc w:val="both"/>
        <w:rPr>
          <w:sz w:val="24"/>
          <w:szCs w:val="24"/>
        </w:rPr>
      </w:pPr>
    </w:p>
    <w:p w:rsidR="008B3A87" w:rsidRDefault="008B3A87" w:rsidP="008B3A87">
      <w:pPr>
        <w:spacing w:after="0"/>
        <w:jc w:val="both"/>
        <w:rPr>
          <w:sz w:val="24"/>
          <w:szCs w:val="24"/>
        </w:rPr>
      </w:pPr>
      <w:r w:rsidRPr="00E8265F">
        <w:rPr>
          <w:sz w:val="24"/>
          <w:szCs w:val="24"/>
        </w:rPr>
        <w:t>Special expenses information</w:t>
      </w:r>
      <w:r>
        <w:rPr>
          <w:sz w:val="24"/>
          <w:szCs w:val="24"/>
        </w:rPr>
        <w:t>.</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Notification of new property address: formerly 27 Lynn Road. New property address 27 Southfield Court, 27A and 27 B Southfield Cottages.</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Planning applications consultation: as of 1st June 2016 the BCKLWN will be consulting Parish Councils on planning applications electronically. There is an option to delay until 1st January 2017 but the Parish Council will be invoiced on a monthly basis for any printed applications sent out.</w:t>
      </w:r>
    </w:p>
    <w:p w:rsidR="008B3A87" w:rsidRDefault="008B3A87" w:rsidP="008B3A87">
      <w:pPr>
        <w:spacing w:after="0"/>
        <w:jc w:val="both"/>
        <w:rPr>
          <w:sz w:val="24"/>
          <w:szCs w:val="24"/>
        </w:rPr>
      </w:pPr>
      <w:r>
        <w:rPr>
          <w:sz w:val="24"/>
          <w:szCs w:val="24"/>
        </w:rPr>
        <w:t>Drop in sessions are open for any questions and will take place at the Borough Council offices in Kings Lynn on Wednesday 11th May and Friday 13th May.</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Consultation on Norfolk Housing and Economic Land Availability Assessment (HELAA) Methodology (PC2).</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East Anglian Children's Hospice information and donation request.</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Alive Sports development: Village games.</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Notice of consultation on the community infrastructure levy draft charging schedule and statement of the representation procedure.</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Letters from Southery and District Internal Drainage Board and Fen Road Users Association regarding the proposed HGV restrictions.</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lastRenderedPageBreak/>
        <w:t>Letter received from a concerned resident highlighting a increase in dog fouling on Church gate street.</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Notification of new property address: Bakers Farm Sedge Fen</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Norfolk association of local councils planning changes.</w:t>
      </w:r>
    </w:p>
    <w:p w:rsidR="008B3A87" w:rsidRPr="00E8265F" w:rsidRDefault="008B3A87" w:rsidP="008B3A87">
      <w:pPr>
        <w:spacing w:after="0"/>
        <w:jc w:val="both"/>
        <w:rPr>
          <w:sz w:val="24"/>
          <w:szCs w:val="24"/>
        </w:rPr>
      </w:pPr>
    </w:p>
    <w:p w:rsidR="008B3A87" w:rsidRDefault="008B3A87" w:rsidP="007838A2">
      <w:pPr>
        <w:spacing w:after="0"/>
        <w:jc w:val="both"/>
        <w:rPr>
          <w:b/>
        </w:rPr>
      </w:pPr>
    </w:p>
    <w:p w:rsidR="00D909C1" w:rsidRDefault="002634E5" w:rsidP="003E4DD8">
      <w:pPr>
        <w:pStyle w:val="ecxmsonormal"/>
        <w:shd w:val="clear" w:color="auto" w:fill="FFFFFF"/>
        <w:spacing w:after="0"/>
        <w:jc w:val="both"/>
        <w:textAlignment w:val="baseline"/>
        <w:rPr>
          <w:b/>
        </w:rPr>
      </w:pPr>
      <w:r>
        <w:rPr>
          <w:b/>
        </w:rPr>
        <w:t>P</w:t>
      </w:r>
      <w:r w:rsidR="00D909C1" w:rsidRPr="001C2125">
        <w:rPr>
          <w:b/>
        </w:rPr>
        <w:t>lanning applications</w:t>
      </w:r>
    </w:p>
    <w:p w:rsidR="008B3A87" w:rsidRDefault="008B3A87" w:rsidP="008B3A87">
      <w:pPr>
        <w:spacing w:after="0"/>
        <w:jc w:val="both"/>
        <w:rPr>
          <w:sz w:val="24"/>
          <w:szCs w:val="24"/>
        </w:rPr>
      </w:pPr>
      <w:r>
        <w:rPr>
          <w:sz w:val="24"/>
          <w:szCs w:val="24"/>
        </w:rPr>
        <w:t>16/00349/F: Partitioning of former garden and the construction of a new bungalow with vehicular access at Abbey stead 20 Church gate Street.</w:t>
      </w:r>
    </w:p>
    <w:p w:rsidR="008B3A87" w:rsidRDefault="008B3A87" w:rsidP="008B3A87">
      <w:pPr>
        <w:spacing w:after="0"/>
        <w:jc w:val="both"/>
        <w:rPr>
          <w:sz w:val="24"/>
          <w:szCs w:val="24"/>
        </w:rPr>
      </w:pPr>
      <w:r>
        <w:rPr>
          <w:sz w:val="24"/>
          <w:szCs w:val="24"/>
        </w:rPr>
        <w:t>No objections were raised. Proposer: Cllr M Bird, 2nd Cllr J Hobden.</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16/00361/O: outline application: development of 5 dwellings at land South Mill Lane. At the meeting held on 29th Feb the Parish Council submitted an objection to this application due to the inadequate foul drainage system within the parish.</w:t>
      </w:r>
    </w:p>
    <w:p w:rsidR="008B3A87" w:rsidRDefault="008B3A87" w:rsidP="003E4DD8">
      <w:pPr>
        <w:pStyle w:val="ecxmsonormal"/>
        <w:shd w:val="clear" w:color="auto" w:fill="FFFFFF"/>
        <w:spacing w:after="0"/>
        <w:jc w:val="both"/>
        <w:textAlignment w:val="baseline"/>
        <w:rPr>
          <w:b/>
        </w:rPr>
      </w:pPr>
    </w:p>
    <w:p w:rsidR="005F02FA" w:rsidRDefault="005F02FA" w:rsidP="005F02FA">
      <w:pPr>
        <w:spacing w:after="0"/>
        <w:jc w:val="both"/>
        <w:rPr>
          <w:b/>
          <w:sz w:val="24"/>
          <w:szCs w:val="24"/>
        </w:rPr>
      </w:pPr>
      <w:r>
        <w:rPr>
          <w:b/>
          <w:sz w:val="24"/>
          <w:szCs w:val="24"/>
        </w:rPr>
        <w:t>Payments for approval</w:t>
      </w:r>
    </w:p>
    <w:p w:rsidR="008B3A87" w:rsidRDefault="008B3A87" w:rsidP="008B3A87">
      <w:pPr>
        <w:tabs>
          <w:tab w:val="left" w:pos="2955"/>
        </w:tabs>
        <w:spacing w:after="0"/>
        <w:jc w:val="both"/>
        <w:rPr>
          <w:b/>
          <w:sz w:val="24"/>
          <w:szCs w:val="24"/>
        </w:rPr>
      </w:pPr>
    </w:p>
    <w:p w:rsidR="008B3A87" w:rsidRPr="006B6A9E" w:rsidRDefault="008B3A87" w:rsidP="008B3A87">
      <w:pPr>
        <w:tabs>
          <w:tab w:val="left" w:pos="2955"/>
        </w:tabs>
        <w:spacing w:after="0"/>
        <w:jc w:val="both"/>
        <w:rPr>
          <w:sz w:val="24"/>
          <w:szCs w:val="24"/>
        </w:rPr>
      </w:pPr>
      <w:r>
        <w:rPr>
          <w:sz w:val="24"/>
          <w:szCs w:val="24"/>
        </w:rPr>
        <w:t>Clerk (Mar</w:t>
      </w:r>
      <w:r w:rsidRPr="006B6A9E">
        <w:rPr>
          <w:sz w:val="24"/>
          <w:szCs w:val="24"/>
        </w:rPr>
        <w:t xml:space="preserve">) </w:t>
      </w:r>
      <w:r>
        <w:rPr>
          <w:sz w:val="24"/>
          <w:szCs w:val="24"/>
        </w:rPr>
        <w:tab/>
      </w:r>
      <w:r>
        <w:rPr>
          <w:sz w:val="24"/>
          <w:szCs w:val="24"/>
        </w:rPr>
        <w:tab/>
      </w:r>
      <w:r>
        <w:rPr>
          <w:sz w:val="24"/>
          <w:szCs w:val="24"/>
        </w:rPr>
        <w:tab/>
        <w:t>£254.32</w:t>
      </w:r>
    </w:p>
    <w:p w:rsidR="008B3A87" w:rsidRPr="006B6A9E" w:rsidRDefault="008B3A87" w:rsidP="008B3A87">
      <w:pPr>
        <w:tabs>
          <w:tab w:val="left" w:pos="2955"/>
        </w:tabs>
        <w:spacing w:after="0"/>
        <w:jc w:val="both"/>
        <w:rPr>
          <w:sz w:val="24"/>
          <w:szCs w:val="24"/>
        </w:rPr>
      </w:pPr>
      <w:r w:rsidRPr="006B6A9E">
        <w:rPr>
          <w:sz w:val="24"/>
          <w:szCs w:val="24"/>
        </w:rPr>
        <w:t xml:space="preserve">Clerk expenses </w:t>
      </w:r>
      <w:r>
        <w:rPr>
          <w:sz w:val="24"/>
          <w:szCs w:val="24"/>
        </w:rPr>
        <w:tab/>
      </w:r>
      <w:r>
        <w:rPr>
          <w:sz w:val="24"/>
          <w:szCs w:val="24"/>
        </w:rPr>
        <w:tab/>
      </w:r>
      <w:r>
        <w:rPr>
          <w:sz w:val="24"/>
          <w:szCs w:val="24"/>
        </w:rPr>
        <w:tab/>
      </w:r>
      <w:r w:rsidRPr="006B6A9E">
        <w:rPr>
          <w:sz w:val="24"/>
          <w:szCs w:val="24"/>
        </w:rPr>
        <w:t>£</w:t>
      </w:r>
      <w:r>
        <w:rPr>
          <w:sz w:val="24"/>
          <w:szCs w:val="24"/>
        </w:rPr>
        <w:t>36.30</w:t>
      </w:r>
    </w:p>
    <w:p w:rsidR="008B3A87" w:rsidRDefault="008B3A87" w:rsidP="008B3A87">
      <w:pPr>
        <w:tabs>
          <w:tab w:val="left" w:pos="2955"/>
        </w:tabs>
        <w:spacing w:after="0"/>
        <w:jc w:val="both"/>
        <w:rPr>
          <w:sz w:val="24"/>
          <w:szCs w:val="24"/>
        </w:rPr>
      </w:pPr>
      <w:r w:rsidRPr="006B6A9E">
        <w:rPr>
          <w:sz w:val="24"/>
          <w:szCs w:val="24"/>
        </w:rPr>
        <w:t>C Wills</w:t>
      </w:r>
      <w:r>
        <w:rPr>
          <w:sz w:val="24"/>
          <w:szCs w:val="24"/>
        </w:rPr>
        <w:tab/>
      </w:r>
      <w:r>
        <w:rPr>
          <w:sz w:val="24"/>
          <w:szCs w:val="24"/>
        </w:rPr>
        <w:tab/>
      </w:r>
      <w:r>
        <w:rPr>
          <w:sz w:val="24"/>
          <w:szCs w:val="24"/>
        </w:rPr>
        <w:tab/>
      </w:r>
      <w:r w:rsidRPr="006B6A9E">
        <w:rPr>
          <w:sz w:val="24"/>
          <w:szCs w:val="24"/>
        </w:rPr>
        <w:t xml:space="preserve"> £</w:t>
      </w:r>
      <w:r>
        <w:rPr>
          <w:sz w:val="24"/>
          <w:szCs w:val="24"/>
        </w:rPr>
        <w:t>72.25</w:t>
      </w:r>
    </w:p>
    <w:p w:rsidR="008B3A87" w:rsidRPr="006B6A9E" w:rsidRDefault="008B3A87" w:rsidP="008B3A87">
      <w:pPr>
        <w:tabs>
          <w:tab w:val="left" w:pos="2955"/>
        </w:tabs>
        <w:spacing w:after="0"/>
        <w:jc w:val="both"/>
        <w:rPr>
          <w:sz w:val="24"/>
          <w:szCs w:val="24"/>
        </w:rPr>
      </w:pPr>
      <w:r w:rsidRPr="006B6A9E">
        <w:rPr>
          <w:sz w:val="24"/>
          <w:szCs w:val="24"/>
        </w:rPr>
        <w:t xml:space="preserve">HMRC </w:t>
      </w:r>
      <w:r>
        <w:rPr>
          <w:sz w:val="24"/>
          <w:szCs w:val="24"/>
        </w:rPr>
        <w:tab/>
      </w:r>
      <w:r>
        <w:rPr>
          <w:sz w:val="24"/>
          <w:szCs w:val="24"/>
        </w:rPr>
        <w:tab/>
      </w:r>
      <w:r>
        <w:rPr>
          <w:sz w:val="24"/>
          <w:szCs w:val="24"/>
        </w:rPr>
        <w:tab/>
        <w:t>£18.00</w:t>
      </w:r>
    </w:p>
    <w:p w:rsidR="008B3A87" w:rsidRPr="006B6A9E" w:rsidRDefault="008B3A87" w:rsidP="008B3A87">
      <w:pPr>
        <w:tabs>
          <w:tab w:val="left" w:pos="2955"/>
        </w:tabs>
        <w:spacing w:after="0"/>
        <w:jc w:val="both"/>
        <w:rPr>
          <w:sz w:val="24"/>
          <w:szCs w:val="24"/>
        </w:rPr>
      </w:pPr>
      <w:r w:rsidRPr="006B6A9E">
        <w:rPr>
          <w:sz w:val="24"/>
          <w:szCs w:val="24"/>
        </w:rPr>
        <w:t xml:space="preserve">E.on </w:t>
      </w:r>
      <w:r>
        <w:rPr>
          <w:sz w:val="24"/>
          <w:szCs w:val="24"/>
        </w:rPr>
        <w:tab/>
      </w:r>
      <w:r>
        <w:rPr>
          <w:sz w:val="24"/>
          <w:szCs w:val="24"/>
        </w:rPr>
        <w:tab/>
      </w:r>
      <w:r>
        <w:rPr>
          <w:sz w:val="24"/>
          <w:szCs w:val="24"/>
        </w:rPr>
        <w:tab/>
        <w:t>£169.01</w:t>
      </w:r>
    </w:p>
    <w:p w:rsidR="008B3A87" w:rsidRDefault="008B3A87" w:rsidP="008B3A87">
      <w:pPr>
        <w:tabs>
          <w:tab w:val="left" w:pos="2955"/>
        </w:tabs>
        <w:spacing w:after="0"/>
        <w:jc w:val="both"/>
        <w:rPr>
          <w:sz w:val="24"/>
          <w:szCs w:val="24"/>
        </w:rPr>
      </w:pPr>
      <w:r>
        <w:rPr>
          <w:sz w:val="24"/>
          <w:szCs w:val="24"/>
        </w:rPr>
        <w:t>K &amp; M Lighting</w:t>
      </w:r>
      <w:r>
        <w:rPr>
          <w:sz w:val="24"/>
          <w:szCs w:val="24"/>
        </w:rPr>
        <w:tab/>
      </w:r>
      <w:r>
        <w:rPr>
          <w:sz w:val="24"/>
          <w:szCs w:val="24"/>
        </w:rPr>
        <w:tab/>
      </w:r>
      <w:r>
        <w:rPr>
          <w:sz w:val="24"/>
          <w:szCs w:val="24"/>
        </w:rPr>
        <w:tab/>
        <w:t xml:space="preserve"> £115.78</w:t>
      </w:r>
    </w:p>
    <w:p w:rsidR="008B3A87" w:rsidRDefault="008B3A87" w:rsidP="008B3A87">
      <w:pPr>
        <w:tabs>
          <w:tab w:val="left" w:pos="2955"/>
        </w:tabs>
        <w:spacing w:after="0"/>
        <w:jc w:val="both"/>
        <w:rPr>
          <w:sz w:val="24"/>
          <w:szCs w:val="24"/>
        </w:rPr>
      </w:pPr>
      <w:r>
        <w:rPr>
          <w:sz w:val="24"/>
          <w:szCs w:val="24"/>
        </w:rPr>
        <w:t>NPFA membership</w:t>
      </w:r>
      <w:r>
        <w:rPr>
          <w:sz w:val="24"/>
          <w:szCs w:val="24"/>
        </w:rPr>
        <w:tab/>
      </w:r>
      <w:r>
        <w:rPr>
          <w:sz w:val="24"/>
          <w:szCs w:val="24"/>
        </w:rPr>
        <w:tab/>
      </w:r>
      <w:r>
        <w:rPr>
          <w:sz w:val="24"/>
          <w:szCs w:val="24"/>
        </w:rPr>
        <w:tab/>
        <w:t xml:space="preserve"> £25.00</w:t>
      </w:r>
    </w:p>
    <w:p w:rsidR="008B3A87" w:rsidRDefault="008B3A87" w:rsidP="008B3A87">
      <w:pPr>
        <w:tabs>
          <w:tab w:val="left" w:pos="2955"/>
        </w:tabs>
        <w:spacing w:after="0"/>
        <w:jc w:val="both"/>
        <w:rPr>
          <w:sz w:val="24"/>
          <w:szCs w:val="24"/>
        </w:rPr>
      </w:pPr>
      <w:r>
        <w:rPr>
          <w:sz w:val="24"/>
          <w:szCs w:val="24"/>
        </w:rPr>
        <w:t>Vida host</w:t>
      </w:r>
      <w:r>
        <w:rPr>
          <w:sz w:val="24"/>
          <w:szCs w:val="24"/>
        </w:rPr>
        <w:tab/>
      </w:r>
      <w:r>
        <w:rPr>
          <w:sz w:val="24"/>
          <w:szCs w:val="24"/>
        </w:rPr>
        <w:tab/>
      </w:r>
      <w:r>
        <w:rPr>
          <w:sz w:val="24"/>
          <w:szCs w:val="24"/>
        </w:rPr>
        <w:tab/>
        <w:t xml:space="preserve"> £35.94</w:t>
      </w:r>
    </w:p>
    <w:p w:rsidR="008B3A87" w:rsidRDefault="008B3A87" w:rsidP="008B3A87">
      <w:pPr>
        <w:tabs>
          <w:tab w:val="left" w:pos="2955"/>
        </w:tabs>
        <w:spacing w:after="0"/>
        <w:jc w:val="both"/>
        <w:rPr>
          <w:sz w:val="24"/>
          <w:szCs w:val="24"/>
        </w:rPr>
      </w:pPr>
      <w:r>
        <w:rPr>
          <w:sz w:val="24"/>
          <w:szCs w:val="24"/>
        </w:rPr>
        <w:t>Freezone</w:t>
      </w:r>
      <w:r>
        <w:rPr>
          <w:sz w:val="24"/>
          <w:szCs w:val="24"/>
        </w:rPr>
        <w:tab/>
      </w:r>
      <w:r>
        <w:rPr>
          <w:sz w:val="24"/>
          <w:szCs w:val="24"/>
        </w:rPr>
        <w:tab/>
      </w:r>
      <w:r>
        <w:rPr>
          <w:sz w:val="24"/>
          <w:szCs w:val="24"/>
        </w:rPr>
        <w:tab/>
        <w:t xml:space="preserve"> £25.78</w:t>
      </w:r>
    </w:p>
    <w:p w:rsidR="008B3A87" w:rsidRDefault="008B3A87" w:rsidP="008B3A87">
      <w:pPr>
        <w:tabs>
          <w:tab w:val="left" w:pos="2955"/>
        </w:tabs>
        <w:spacing w:after="0"/>
        <w:jc w:val="both"/>
        <w:rPr>
          <w:sz w:val="24"/>
          <w:szCs w:val="24"/>
        </w:rPr>
      </w:pPr>
      <w:r>
        <w:rPr>
          <w:sz w:val="24"/>
          <w:szCs w:val="24"/>
        </w:rPr>
        <w:t xml:space="preserve">Parish Partnership scheme </w:t>
      </w:r>
      <w:r>
        <w:rPr>
          <w:sz w:val="24"/>
          <w:szCs w:val="24"/>
        </w:rPr>
        <w:tab/>
      </w:r>
      <w:r>
        <w:rPr>
          <w:sz w:val="24"/>
          <w:szCs w:val="24"/>
        </w:rPr>
        <w:tab/>
      </w:r>
      <w:r>
        <w:rPr>
          <w:sz w:val="24"/>
          <w:szCs w:val="24"/>
        </w:rPr>
        <w:tab/>
        <w:t>£5774.00</w:t>
      </w:r>
    </w:p>
    <w:p w:rsidR="008B3A87" w:rsidRDefault="008B3A87" w:rsidP="008B3A87">
      <w:pPr>
        <w:tabs>
          <w:tab w:val="left" w:pos="2955"/>
        </w:tabs>
        <w:spacing w:after="0"/>
        <w:jc w:val="both"/>
        <w:rPr>
          <w:sz w:val="24"/>
          <w:szCs w:val="24"/>
        </w:rPr>
      </w:pPr>
      <w:r>
        <w:rPr>
          <w:sz w:val="24"/>
          <w:szCs w:val="24"/>
        </w:rPr>
        <w:t xml:space="preserve">E.on </w:t>
      </w:r>
      <w:r>
        <w:rPr>
          <w:sz w:val="24"/>
          <w:szCs w:val="24"/>
        </w:rPr>
        <w:tab/>
      </w:r>
      <w:r>
        <w:rPr>
          <w:sz w:val="24"/>
          <w:szCs w:val="24"/>
        </w:rPr>
        <w:tab/>
      </w:r>
      <w:r>
        <w:rPr>
          <w:sz w:val="24"/>
          <w:szCs w:val="24"/>
        </w:rPr>
        <w:tab/>
        <w:t>£180.66</w:t>
      </w:r>
    </w:p>
    <w:p w:rsidR="008B3A87" w:rsidRDefault="008B3A87" w:rsidP="008B3A87">
      <w:pPr>
        <w:tabs>
          <w:tab w:val="left" w:pos="2955"/>
        </w:tabs>
        <w:spacing w:after="0"/>
        <w:jc w:val="both"/>
        <w:rPr>
          <w:sz w:val="24"/>
          <w:szCs w:val="24"/>
        </w:rPr>
      </w:pPr>
      <w:r>
        <w:rPr>
          <w:sz w:val="24"/>
          <w:szCs w:val="24"/>
        </w:rPr>
        <w:t xml:space="preserve">C. Wills Paint </w:t>
      </w:r>
      <w:r>
        <w:rPr>
          <w:sz w:val="24"/>
          <w:szCs w:val="24"/>
        </w:rPr>
        <w:tab/>
      </w:r>
      <w:r>
        <w:rPr>
          <w:sz w:val="24"/>
          <w:szCs w:val="24"/>
        </w:rPr>
        <w:tab/>
      </w:r>
      <w:r>
        <w:rPr>
          <w:sz w:val="24"/>
          <w:szCs w:val="24"/>
        </w:rPr>
        <w:tab/>
        <w:t>£17.99</w:t>
      </w:r>
    </w:p>
    <w:p w:rsidR="003E4DD8" w:rsidRDefault="003E4DD8" w:rsidP="005F02FA">
      <w:pPr>
        <w:spacing w:after="0"/>
        <w:jc w:val="both"/>
        <w:rPr>
          <w:b/>
          <w:sz w:val="24"/>
          <w:szCs w:val="24"/>
        </w:rPr>
      </w:pPr>
    </w:p>
    <w:p w:rsidR="00400C13" w:rsidRPr="00400C13" w:rsidRDefault="00646F63" w:rsidP="001E04B6">
      <w:pPr>
        <w:spacing w:after="0"/>
        <w:jc w:val="both"/>
        <w:rPr>
          <w:sz w:val="24"/>
          <w:szCs w:val="24"/>
        </w:rPr>
      </w:pPr>
      <w:r>
        <w:rPr>
          <w:sz w:val="24"/>
          <w:szCs w:val="24"/>
        </w:rPr>
        <w:t>Al</w:t>
      </w:r>
      <w:r w:rsidR="00400C13" w:rsidRPr="00400C13">
        <w:rPr>
          <w:sz w:val="24"/>
          <w:szCs w:val="24"/>
        </w:rPr>
        <w:t>l payments approved for payment</w:t>
      </w:r>
    </w:p>
    <w:p w:rsidR="00400C13" w:rsidRPr="00400C13" w:rsidRDefault="00400C13" w:rsidP="001E04B6">
      <w:pPr>
        <w:spacing w:after="0"/>
        <w:jc w:val="both"/>
        <w:rPr>
          <w:sz w:val="24"/>
          <w:szCs w:val="24"/>
        </w:rPr>
      </w:pPr>
      <w:r w:rsidRPr="00400C13">
        <w:rPr>
          <w:sz w:val="24"/>
          <w:szCs w:val="24"/>
        </w:rPr>
        <w:t>Prop</w:t>
      </w:r>
      <w:r w:rsidR="00B72980">
        <w:rPr>
          <w:sz w:val="24"/>
          <w:szCs w:val="24"/>
        </w:rPr>
        <w:t>o</w:t>
      </w:r>
      <w:r w:rsidR="002405B4">
        <w:rPr>
          <w:sz w:val="24"/>
          <w:szCs w:val="24"/>
        </w:rPr>
        <w:t xml:space="preserve">ser: Cllr </w:t>
      </w:r>
      <w:r w:rsidR="00131D48">
        <w:rPr>
          <w:sz w:val="24"/>
          <w:szCs w:val="24"/>
        </w:rPr>
        <w:t>J Hobden</w:t>
      </w:r>
    </w:p>
    <w:p w:rsidR="00400C13" w:rsidRPr="00400C13" w:rsidRDefault="00400C13" w:rsidP="001E04B6">
      <w:pPr>
        <w:spacing w:after="0"/>
        <w:jc w:val="both"/>
        <w:rPr>
          <w:sz w:val="24"/>
          <w:szCs w:val="24"/>
        </w:rPr>
      </w:pPr>
      <w:r w:rsidRPr="00400C13">
        <w:rPr>
          <w:sz w:val="24"/>
          <w:szCs w:val="24"/>
        </w:rPr>
        <w:t>2</w:t>
      </w:r>
      <w:r w:rsidRPr="00400C13">
        <w:rPr>
          <w:sz w:val="24"/>
          <w:szCs w:val="24"/>
          <w:vertAlign w:val="superscript"/>
        </w:rPr>
        <w:t>nd</w:t>
      </w:r>
      <w:r w:rsidR="008B3A87">
        <w:rPr>
          <w:sz w:val="24"/>
          <w:szCs w:val="24"/>
        </w:rPr>
        <w:t>: Cllr S Hart</w:t>
      </w:r>
    </w:p>
    <w:p w:rsidR="00E513A7" w:rsidRDefault="00E513A7" w:rsidP="00727BBD">
      <w:pPr>
        <w:spacing w:after="0"/>
        <w:jc w:val="both"/>
        <w:rPr>
          <w:b/>
          <w:sz w:val="24"/>
          <w:szCs w:val="24"/>
        </w:rPr>
      </w:pPr>
    </w:p>
    <w:p w:rsidR="00727BBD" w:rsidRDefault="00212201" w:rsidP="00727BBD">
      <w:pPr>
        <w:spacing w:after="0"/>
        <w:jc w:val="both"/>
        <w:rPr>
          <w:b/>
          <w:sz w:val="24"/>
          <w:szCs w:val="24"/>
        </w:rPr>
      </w:pPr>
      <w:r w:rsidRPr="00212201">
        <w:rPr>
          <w:b/>
          <w:sz w:val="24"/>
          <w:szCs w:val="24"/>
        </w:rPr>
        <w:t>Matters requiring attention</w:t>
      </w:r>
    </w:p>
    <w:p w:rsidR="008B3A87" w:rsidRDefault="008B3A87" w:rsidP="00727BBD">
      <w:pPr>
        <w:spacing w:after="0"/>
        <w:jc w:val="both"/>
        <w:rPr>
          <w:b/>
          <w:sz w:val="24"/>
          <w:szCs w:val="24"/>
        </w:rPr>
      </w:pPr>
    </w:p>
    <w:p w:rsidR="008B3A87" w:rsidRDefault="008B3A87" w:rsidP="008B3A87">
      <w:pPr>
        <w:spacing w:after="0"/>
        <w:jc w:val="both"/>
        <w:rPr>
          <w:sz w:val="24"/>
          <w:szCs w:val="24"/>
        </w:rPr>
      </w:pPr>
      <w:r>
        <w:rPr>
          <w:sz w:val="24"/>
          <w:szCs w:val="24"/>
        </w:rPr>
        <w:t>Southery Parish Council has been awarded 50% funding towards two SAM 2 units and one 20mph Wig Wag.</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Village hall have requested a contribution from the Parish Council towards the village hall insurance, no decision has been made by the Council.</w:t>
      </w:r>
    </w:p>
    <w:p w:rsidR="008B3A87" w:rsidRDefault="008B3A87" w:rsidP="008B3A87">
      <w:pPr>
        <w:spacing w:after="0"/>
        <w:jc w:val="both"/>
        <w:rPr>
          <w:sz w:val="24"/>
          <w:szCs w:val="24"/>
        </w:rPr>
      </w:pPr>
    </w:p>
    <w:p w:rsidR="008B3A87" w:rsidRDefault="008B3A87" w:rsidP="008B3A87">
      <w:pPr>
        <w:spacing w:after="0"/>
        <w:jc w:val="both"/>
        <w:rPr>
          <w:sz w:val="24"/>
          <w:szCs w:val="24"/>
        </w:rPr>
      </w:pPr>
      <w:r>
        <w:rPr>
          <w:sz w:val="24"/>
          <w:szCs w:val="24"/>
        </w:rPr>
        <w:t>Ms B Stubbins will carry out the internal audit.</w:t>
      </w:r>
    </w:p>
    <w:p w:rsidR="008B3A87" w:rsidRDefault="008B3A87" w:rsidP="008B3A87">
      <w:pPr>
        <w:spacing w:after="0"/>
        <w:jc w:val="both"/>
        <w:rPr>
          <w:sz w:val="24"/>
          <w:szCs w:val="24"/>
        </w:rPr>
      </w:pPr>
      <w:r>
        <w:rPr>
          <w:sz w:val="24"/>
          <w:szCs w:val="24"/>
        </w:rPr>
        <w:t>Memorial application for Thomas Edwin Young, approved by the Council.</w:t>
      </w:r>
    </w:p>
    <w:p w:rsidR="0071360F" w:rsidRDefault="0071360F" w:rsidP="00727BBD">
      <w:pPr>
        <w:spacing w:after="0"/>
        <w:jc w:val="both"/>
        <w:rPr>
          <w:b/>
          <w:sz w:val="24"/>
          <w:szCs w:val="24"/>
        </w:rPr>
      </w:pPr>
    </w:p>
    <w:p w:rsidR="001601D8" w:rsidRPr="003F1844" w:rsidRDefault="001601D8" w:rsidP="001E04B6">
      <w:pPr>
        <w:spacing w:after="0"/>
        <w:jc w:val="both"/>
        <w:rPr>
          <w:sz w:val="24"/>
          <w:szCs w:val="24"/>
        </w:rPr>
      </w:pPr>
    </w:p>
    <w:p w:rsidR="00EB20C9" w:rsidRPr="00626774" w:rsidRDefault="00EB20C9" w:rsidP="00EB20C9">
      <w:pPr>
        <w:spacing w:after="0"/>
        <w:jc w:val="both"/>
        <w:rPr>
          <w:b/>
          <w:sz w:val="24"/>
          <w:szCs w:val="24"/>
        </w:rPr>
      </w:pPr>
      <w:r w:rsidRPr="00626774">
        <w:rPr>
          <w:b/>
          <w:sz w:val="24"/>
          <w:szCs w:val="24"/>
        </w:rPr>
        <w:lastRenderedPageBreak/>
        <w:t>Matters bought to the attention of the Council:</w:t>
      </w:r>
    </w:p>
    <w:p w:rsidR="00EB20C9" w:rsidRDefault="00EB20C9" w:rsidP="00EB20C9">
      <w:pPr>
        <w:spacing w:after="0"/>
        <w:jc w:val="both"/>
        <w:rPr>
          <w:sz w:val="24"/>
          <w:szCs w:val="24"/>
        </w:rPr>
      </w:pPr>
      <w:r>
        <w:rPr>
          <w:sz w:val="24"/>
          <w:szCs w:val="24"/>
        </w:rPr>
        <w:t>Issues raised by the Council which are not on the agenda will be put forward to the next meeting of the Council; no decision will be taken at this meeting.</w:t>
      </w:r>
    </w:p>
    <w:p w:rsidR="0071360F" w:rsidRDefault="0071360F" w:rsidP="00EB20C9">
      <w:pPr>
        <w:spacing w:after="0"/>
        <w:jc w:val="both"/>
        <w:rPr>
          <w:sz w:val="24"/>
          <w:szCs w:val="24"/>
        </w:rPr>
      </w:pPr>
    </w:p>
    <w:p w:rsidR="003E4DD8" w:rsidRDefault="008E2B5F" w:rsidP="00EB20C9">
      <w:pPr>
        <w:spacing w:after="0"/>
        <w:jc w:val="both"/>
        <w:rPr>
          <w:sz w:val="24"/>
          <w:szCs w:val="24"/>
        </w:rPr>
      </w:pPr>
      <w:r>
        <w:rPr>
          <w:sz w:val="24"/>
          <w:szCs w:val="24"/>
        </w:rPr>
        <w:t>The hazard bollards have been broken at the Feltwell/Lynn Road junction.</w:t>
      </w:r>
    </w:p>
    <w:p w:rsidR="00B012A7" w:rsidRDefault="00B012A7" w:rsidP="00EB20C9">
      <w:pPr>
        <w:spacing w:after="0"/>
        <w:jc w:val="both"/>
        <w:rPr>
          <w:sz w:val="24"/>
          <w:szCs w:val="24"/>
        </w:rPr>
      </w:pPr>
    </w:p>
    <w:p w:rsidR="00B012A7" w:rsidRDefault="00B012A7" w:rsidP="00EB20C9">
      <w:pPr>
        <w:spacing w:after="0"/>
        <w:jc w:val="both"/>
        <w:rPr>
          <w:sz w:val="24"/>
          <w:szCs w:val="24"/>
        </w:rPr>
      </w:pPr>
      <w:r>
        <w:rPr>
          <w:sz w:val="24"/>
          <w:szCs w:val="24"/>
        </w:rPr>
        <w:t xml:space="preserve">There is alot of gravel spilling out from 7 Mill lane onto the pavement making it </w:t>
      </w:r>
      <w:r w:rsidR="00F442D3">
        <w:rPr>
          <w:sz w:val="24"/>
          <w:szCs w:val="24"/>
        </w:rPr>
        <w:t>dangerous</w:t>
      </w:r>
      <w:r>
        <w:rPr>
          <w:sz w:val="24"/>
          <w:szCs w:val="24"/>
        </w:rPr>
        <w:t xml:space="preserve"> for </w:t>
      </w:r>
      <w:r w:rsidR="00F442D3">
        <w:rPr>
          <w:sz w:val="24"/>
          <w:szCs w:val="24"/>
        </w:rPr>
        <w:t>pedestrians</w:t>
      </w:r>
      <w:r>
        <w:rPr>
          <w:sz w:val="24"/>
          <w:szCs w:val="24"/>
        </w:rPr>
        <w:t>.</w:t>
      </w:r>
    </w:p>
    <w:p w:rsidR="003E4DD8" w:rsidRDefault="003E4DD8" w:rsidP="00EB20C9">
      <w:pPr>
        <w:spacing w:after="0"/>
        <w:jc w:val="both"/>
        <w:rPr>
          <w:sz w:val="24"/>
          <w:szCs w:val="24"/>
        </w:rPr>
      </w:pPr>
    </w:p>
    <w:p w:rsidR="00334954" w:rsidRDefault="0071360F" w:rsidP="001E04B6">
      <w:pPr>
        <w:spacing w:after="0"/>
        <w:jc w:val="both"/>
        <w:rPr>
          <w:b/>
          <w:sz w:val="24"/>
          <w:szCs w:val="24"/>
        </w:rPr>
      </w:pPr>
      <w:r w:rsidRPr="0071360F">
        <w:rPr>
          <w:b/>
          <w:sz w:val="24"/>
          <w:szCs w:val="24"/>
        </w:rPr>
        <w:t>Members of the public comments/questions</w:t>
      </w:r>
    </w:p>
    <w:p w:rsidR="00B012A7" w:rsidRDefault="00B012A7" w:rsidP="001E04B6">
      <w:pPr>
        <w:spacing w:after="0"/>
        <w:jc w:val="both"/>
        <w:rPr>
          <w:b/>
          <w:sz w:val="24"/>
          <w:szCs w:val="24"/>
        </w:rPr>
      </w:pPr>
    </w:p>
    <w:p w:rsidR="00B012A7" w:rsidRDefault="00B012A7" w:rsidP="001E04B6">
      <w:pPr>
        <w:spacing w:after="0"/>
        <w:jc w:val="both"/>
        <w:rPr>
          <w:sz w:val="24"/>
          <w:szCs w:val="24"/>
        </w:rPr>
      </w:pPr>
      <w:r w:rsidRPr="00B012A7">
        <w:rPr>
          <w:sz w:val="24"/>
          <w:szCs w:val="24"/>
        </w:rPr>
        <w:t>Lynn Road is breaking up towards the North heading out to</w:t>
      </w:r>
      <w:r>
        <w:rPr>
          <w:sz w:val="24"/>
          <w:szCs w:val="24"/>
        </w:rPr>
        <w:t xml:space="preserve"> </w:t>
      </w:r>
      <w:r w:rsidRPr="00B012A7">
        <w:rPr>
          <w:sz w:val="24"/>
          <w:szCs w:val="24"/>
        </w:rPr>
        <w:t>the A10, lorries have damaged t</w:t>
      </w:r>
      <w:r>
        <w:rPr>
          <w:sz w:val="24"/>
          <w:szCs w:val="24"/>
        </w:rPr>
        <w:t>h</w:t>
      </w:r>
      <w:r w:rsidRPr="00B012A7">
        <w:rPr>
          <w:sz w:val="24"/>
          <w:szCs w:val="24"/>
        </w:rPr>
        <w:t>e verges</w:t>
      </w:r>
      <w:r>
        <w:rPr>
          <w:sz w:val="24"/>
          <w:szCs w:val="24"/>
        </w:rPr>
        <w:t>.</w:t>
      </w:r>
    </w:p>
    <w:p w:rsidR="00B012A7" w:rsidRDefault="00B012A7" w:rsidP="001E04B6">
      <w:pPr>
        <w:spacing w:after="0"/>
        <w:jc w:val="both"/>
        <w:rPr>
          <w:sz w:val="24"/>
          <w:szCs w:val="24"/>
        </w:rPr>
      </w:pPr>
    </w:p>
    <w:p w:rsidR="00B012A7" w:rsidRDefault="00B012A7" w:rsidP="001E04B6">
      <w:pPr>
        <w:spacing w:after="0"/>
        <w:jc w:val="both"/>
        <w:rPr>
          <w:sz w:val="24"/>
          <w:szCs w:val="24"/>
        </w:rPr>
      </w:pPr>
      <w:r>
        <w:rPr>
          <w:sz w:val="24"/>
          <w:szCs w:val="24"/>
        </w:rPr>
        <w:t xml:space="preserve">Westgate street is breaking up in places from Victory corner towards the school. Also areas of Upgate Street </w:t>
      </w:r>
      <w:r w:rsidR="00F442D3">
        <w:rPr>
          <w:sz w:val="24"/>
          <w:szCs w:val="24"/>
        </w:rPr>
        <w:t>opposite</w:t>
      </w:r>
      <w:r>
        <w:rPr>
          <w:sz w:val="24"/>
          <w:szCs w:val="24"/>
        </w:rPr>
        <w:t xml:space="preserve"> Orchard Close.</w:t>
      </w:r>
    </w:p>
    <w:p w:rsidR="00B012A7" w:rsidRDefault="00B012A7" w:rsidP="001E04B6">
      <w:pPr>
        <w:spacing w:after="0"/>
        <w:jc w:val="both"/>
        <w:rPr>
          <w:sz w:val="24"/>
          <w:szCs w:val="24"/>
        </w:rPr>
      </w:pPr>
    </w:p>
    <w:p w:rsidR="00B012A7" w:rsidRDefault="00B012A7" w:rsidP="001E04B6">
      <w:pPr>
        <w:spacing w:after="0"/>
        <w:jc w:val="both"/>
        <w:rPr>
          <w:sz w:val="24"/>
          <w:szCs w:val="24"/>
        </w:rPr>
      </w:pPr>
      <w:r>
        <w:rPr>
          <w:sz w:val="24"/>
          <w:szCs w:val="24"/>
        </w:rPr>
        <w:t>Streetlight reported out opposite Severals Court.</w:t>
      </w:r>
    </w:p>
    <w:p w:rsidR="00B012A7" w:rsidRDefault="00B012A7" w:rsidP="001E04B6">
      <w:pPr>
        <w:spacing w:after="0"/>
        <w:jc w:val="both"/>
        <w:rPr>
          <w:sz w:val="24"/>
          <w:szCs w:val="24"/>
        </w:rPr>
      </w:pPr>
    </w:p>
    <w:p w:rsidR="00B012A7" w:rsidRPr="00B012A7" w:rsidRDefault="00B012A7" w:rsidP="001E04B6">
      <w:pPr>
        <w:spacing w:after="0"/>
        <w:jc w:val="both"/>
        <w:rPr>
          <w:sz w:val="24"/>
          <w:szCs w:val="24"/>
        </w:rPr>
      </w:pPr>
      <w:r>
        <w:rPr>
          <w:sz w:val="24"/>
          <w:szCs w:val="24"/>
        </w:rPr>
        <w:t xml:space="preserve">Once again there have been numerous reports of </w:t>
      </w:r>
      <w:r w:rsidR="00F442D3">
        <w:rPr>
          <w:sz w:val="24"/>
          <w:szCs w:val="24"/>
        </w:rPr>
        <w:t>dog</w:t>
      </w:r>
      <w:r>
        <w:rPr>
          <w:sz w:val="24"/>
          <w:szCs w:val="24"/>
        </w:rPr>
        <w:t xml:space="preserve"> fouling on Church gate Street and Campsey Road. One incident </w:t>
      </w:r>
      <w:r w:rsidR="00F442D3">
        <w:rPr>
          <w:sz w:val="24"/>
          <w:szCs w:val="24"/>
        </w:rPr>
        <w:t>occurred</w:t>
      </w:r>
      <w:r>
        <w:rPr>
          <w:sz w:val="24"/>
          <w:szCs w:val="24"/>
        </w:rPr>
        <w:t xml:space="preserve"> when a dog was off lead and had entered some bodies property.</w:t>
      </w:r>
    </w:p>
    <w:p w:rsidR="0071360F" w:rsidRDefault="00BE7BC6" w:rsidP="00BE7BC6">
      <w:pPr>
        <w:tabs>
          <w:tab w:val="left" w:pos="2865"/>
        </w:tabs>
        <w:spacing w:after="0"/>
        <w:jc w:val="both"/>
        <w:rPr>
          <w:b/>
          <w:sz w:val="24"/>
          <w:szCs w:val="24"/>
        </w:rPr>
      </w:pPr>
      <w:r>
        <w:rPr>
          <w:b/>
          <w:sz w:val="24"/>
          <w:szCs w:val="24"/>
        </w:rPr>
        <w:tab/>
      </w:r>
    </w:p>
    <w:p w:rsidR="00B012A7" w:rsidRPr="00B012A7" w:rsidRDefault="00B012A7" w:rsidP="00BE7BC6">
      <w:pPr>
        <w:tabs>
          <w:tab w:val="left" w:pos="2865"/>
        </w:tabs>
        <w:spacing w:after="0"/>
        <w:jc w:val="both"/>
        <w:rPr>
          <w:sz w:val="24"/>
          <w:szCs w:val="24"/>
        </w:rPr>
      </w:pPr>
      <w:r w:rsidRPr="00B012A7">
        <w:rPr>
          <w:sz w:val="24"/>
          <w:szCs w:val="24"/>
        </w:rPr>
        <w:t xml:space="preserve">Ivy is overhanging from the old ruins site, this area remains </w:t>
      </w:r>
      <w:r>
        <w:rPr>
          <w:sz w:val="24"/>
          <w:szCs w:val="24"/>
        </w:rPr>
        <w:t>untidy.</w:t>
      </w:r>
      <w:r w:rsidRPr="00B012A7">
        <w:rPr>
          <w:sz w:val="24"/>
          <w:szCs w:val="24"/>
        </w:rPr>
        <w:t xml:space="preserve"> Clerk will contact the diocese.</w:t>
      </w:r>
    </w:p>
    <w:p w:rsidR="00BE7BC6" w:rsidRDefault="00BE7BC6" w:rsidP="00BE7BC6">
      <w:pPr>
        <w:tabs>
          <w:tab w:val="left" w:pos="2865"/>
        </w:tabs>
        <w:spacing w:after="0"/>
        <w:jc w:val="both"/>
        <w:rPr>
          <w:b/>
          <w:sz w:val="24"/>
          <w:szCs w:val="24"/>
        </w:rPr>
      </w:pPr>
    </w:p>
    <w:p w:rsidR="00334954" w:rsidRDefault="00EF4AFC" w:rsidP="001E04B6">
      <w:pPr>
        <w:spacing w:after="0"/>
        <w:jc w:val="both"/>
        <w:rPr>
          <w:sz w:val="24"/>
          <w:szCs w:val="24"/>
        </w:rPr>
      </w:pPr>
      <w:r>
        <w:rPr>
          <w:sz w:val="24"/>
          <w:szCs w:val="24"/>
        </w:rPr>
        <w:t>Meetin</w:t>
      </w:r>
      <w:r w:rsidR="00D808EC">
        <w:rPr>
          <w:sz w:val="24"/>
          <w:szCs w:val="24"/>
        </w:rPr>
        <w:t>g closed at 8.</w:t>
      </w:r>
      <w:r w:rsidR="00BE7BC6">
        <w:rPr>
          <w:sz w:val="24"/>
          <w:szCs w:val="24"/>
        </w:rPr>
        <w:t>15</w:t>
      </w:r>
      <w:r w:rsidR="00334954">
        <w:rPr>
          <w:sz w:val="24"/>
          <w:szCs w:val="24"/>
        </w:rPr>
        <w:t>pm</w:t>
      </w:r>
    </w:p>
    <w:p w:rsidR="00BE7BC6" w:rsidRDefault="00BE7BC6" w:rsidP="00BE7BC6">
      <w:pPr>
        <w:spacing w:after="0"/>
        <w:jc w:val="left"/>
        <w:rPr>
          <w:sz w:val="24"/>
          <w:szCs w:val="24"/>
        </w:rPr>
      </w:pPr>
    </w:p>
    <w:p w:rsidR="00BE7BC6" w:rsidRPr="0063248B" w:rsidRDefault="00BE7BC6" w:rsidP="00BE7BC6">
      <w:pPr>
        <w:spacing w:after="0"/>
        <w:jc w:val="left"/>
        <w:rPr>
          <w:sz w:val="24"/>
          <w:szCs w:val="24"/>
        </w:rPr>
      </w:pPr>
      <w:r>
        <w:rPr>
          <w:sz w:val="24"/>
          <w:szCs w:val="24"/>
        </w:rPr>
        <w:t xml:space="preserve">The next meeting will be held on </w:t>
      </w:r>
      <w:r w:rsidRPr="0023129F">
        <w:rPr>
          <w:b/>
          <w:sz w:val="24"/>
          <w:szCs w:val="24"/>
        </w:rPr>
        <w:t>9th May</w:t>
      </w:r>
      <w:r>
        <w:rPr>
          <w:sz w:val="24"/>
          <w:szCs w:val="24"/>
        </w:rPr>
        <w:t xml:space="preserve"> 2016 at 7.00pm in village hall. This will be the Annual Parish meeting followed by the Annual Parish Council meeting.</w:t>
      </w:r>
    </w:p>
    <w:p w:rsidR="00334954" w:rsidRPr="00EC351A" w:rsidRDefault="00334954" w:rsidP="001E04B6">
      <w:pPr>
        <w:spacing w:after="0"/>
        <w:jc w:val="both"/>
        <w:rPr>
          <w:sz w:val="24"/>
          <w:szCs w:val="24"/>
        </w:rPr>
      </w:pPr>
    </w:p>
    <w:p w:rsidR="006A025D" w:rsidRDefault="006A025D" w:rsidP="00465DFB">
      <w:pPr>
        <w:spacing w:after="0"/>
        <w:jc w:val="both"/>
        <w:rPr>
          <w:sz w:val="24"/>
          <w:szCs w:val="24"/>
        </w:rPr>
      </w:pPr>
      <w:bookmarkStart w:id="0" w:name="_GoBack"/>
      <w:bookmarkEnd w:id="0"/>
    </w:p>
    <w:p w:rsidR="006A025D" w:rsidRDefault="00B86C7F" w:rsidP="00465DFB">
      <w:pPr>
        <w:spacing w:after="0"/>
        <w:jc w:val="both"/>
        <w:rPr>
          <w:sz w:val="24"/>
          <w:szCs w:val="24"/>
        </w:rPr>
      </w:pPr>
      <w:r>
        <w:rPr>
          <w:sz w:val="24"/>
          <w:szCs w:val="24"/>
        </w:rPr>
        <w:t xml:space="preserve"> </w:t>
      </w:r>
      <w:r w:rsidR="006A025D">
        <w:rPr>
          <w:sz w:val="24"/>
          <w:szCs w:val="24"/>
        </w:rPr>
        <w:t>Signed</w:t>
      </w:r>
    </w:p>
    <w:p w:rsidR="006A025D" w:rsidRPr="00465DFB" w:rsidRDefault="006A025D" w:rsidP="00465DFB">
      <w:pPr>
        <w:spacing w:after="0"/>
        <w:jc w:val="both"/>
        <w:rPr>
          <w:sz w:val="24"/>
          <w:szCs w:val="24"/>
        </w:rPr>
      </w:pPr>
      <w:r>
        <w:rPr>
          <w:sz w:val="24"/>
          <w:szCs w:val="24"/>
        </w:rPr>
        <w:t>Date</w:t>
      </w:r>
    </w:p>
    <w:sectPr w:rsidR="006A025D" w:rsidRPr="00465DFB" w:rsidSect="005E497B">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06F" w:rsidRDefault="00F4706F" w:rsidP="00494C6A">
      <w:pPr>
        <w:spacing w:after="0"/>
      </w:pPr>
      <w:r>
        <w:separator/>
      </w:r>
    </w:p>
  </w:endnote>
  <w:endnote w:type="continuationSeparator" w:id="1">
    <w:p w:rsidR="00F4706F" w:rsidRDefault="00F4706F" w:rsidP="00494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040308"/>
      <w:docPartObj>
        <w:docPartGallery w:val="Page Numbers (Bottom of Page)"/>
        <w:docPartUnique/>
      </w:docPartObj>
    </w:sdtPr>
    <w:sdtContent>
      <w:sdt>
        <w:sdtPr>
          <w:id w:val="98381352"/>
          <w:docPartObj>
            <w:docPartGallery w:val="Page Numbers (Top of Page)"/>
            <w:docPartUnique/>
          </w:docPartObj>
        </w:sdtPr>
        <w:sdtContent>
          <w:p w:rsidR="008B3A87" w:rsidRDefault="00BE7BC6">
            <w:pPr>
              <w:pStyle w:val="Footer"/>
            </w:pPr>
            <w:r>
              <w:t>4th April 2016</w:t>
            </w:r>
          </w:p>
          <w:p w:rsidR="008B3A87" w:rsidRDefault="008B3A87">
            <w:pPr>
              <w:pStyle w:val="Footer"/>
            </w:pPr>
            <w:r>
              <w:t>4 pages</w:t>
            </w:r>
          </w:p>
          <w:p w:rsidR="008B3A87" w:rsidRDefault="008B3A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DD4EF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4EFD">
              <w:rPr>
                <w:b/>
                <w:bCs/>
                <w:noProof/>
              </w:rPr>
              <w:t>4</w:t>
            </w:r>
            <w:r>
              <w:rPr>
                <w:b/>
                <w:bCs/>
                <w:sz w:val="24"/>
                <w:szCs w:val="24"/>
              </w:rPr>
              <w:fldChar w:fldCharType="end"/>
            </w:r>
          </w:p>
        </w:sdtContent>
      </w:sdt>
    </w:sdtContent>
  </w:sdt>
  <w:p w:rsidR="008B3A87" w:rsidRDefault="008B3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06F" w:rsidRDefault="00F4706F" w:rsidP="00494C6A">
      <w:pPr>
        <w:spacing w:after="0"/>
      </w:pPr>
      <w:r>
        <w:separator/>
      </w:r>
    </w:p>
  </w:footnote>
  <w:footnote w:type="continuationSeparator" w:id="1">
    <w:p w:rsidR="00F4706F" w:rsidRDefault="00F4706F" w:rsidP="00494C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abstractNum w:abstractNumId="0">
    <w:nsid w:val="0800287D"/>
    <w:multiLevelType w:val="hybridMultilevel"/>
    <w:tmpl w:val="48B82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3973F8"/>
    <w:multiLevelType w:val="hybridMultilevel"/>
    <w:tmpl w:val="FF46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3955B1"/>
    <w:multiLevelType w:val="multilevel"/>
    <w:tmpl w:val="80608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727422"/>
    <w:multiLevelType w:val="hybridMultilevel"/>
    <w:tmpl w:val="1C22C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36B7834"/>
    <w:multiLevelType w:val="hybridMultilevel"/>
    <w:tmpl w:val="7382B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78B9"/>
    <w:multiLevelType w:val="hybridMultilevel"/>
    <w:tmpl w:val="D9D8D5AE"/>
    <w:lvl w:ilvl="0" w:tplc="DB501F5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2AF52869"/>
    <w:multiLevelType w:val="hybridMultilevel"/>
    <w:tmpl w:val="E4645804"/>
    <w:lvl w:ilvl="0" w:tplc="08E8F140">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338401D1"/>
    <w:multiLevelType w:val="hybridMultilevel"/>
    <w:tmpl w:val="CEFC1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195375B"/>
    <w:multiLevelType w:val="multilevel"/>
    <w:tmpl w:val="C4244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B9C65E9"/>
    <w:multiLevelType w:val="hybridMultilevel"/>
    <w:tmpl w:val="725A5D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672650"/>
    <w:multiLevelType w:val="multilevel"/>
    <w:tmpl w:val="0720B84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B602E3"/>
    <w:multiLevelType w:val="multilevel"/>
    <w:tmpl w:val="CEEEF522"/>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81629B"/>
    <w:multiLevelType w:val="hybridMultilevel"/>
    <w:tmpl w:val="4978E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7"/>
  </w:num>
  <w:num w:numId="6">
    <w:abstractNumId w:val="4"/>
  </w:num>
  <w:num w:numId="7">
    <w:abstractNumId w:val="9"/>
  </w:num>
  <w:num w:numId="8">
    <w:abstractNumId w:val="12"/>
  </w:num>
  <w:num w:numId="9">
    <w:abstractNumId w:val="10"/>
  </w:num>
  <w:num w:numId="10">
    <w:abstractNumId w:val="11"/>
  </w:num>
  <w:num w:numId="11">
    <w:abstractNumId w:val="1"/>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0099C"/>
    <w:rsid w:val="00006550"/>
    <w:rsid w:val="00006AA3"/>
    <w:rsid w:val="00011BC3"/>
    <w:rsid w:val="00014777"/>
    <w:rsid w:val="000159AA"/>
    <w:rsid w:val="000159B2"/>
    <w:rsid w:val="0001754D"/>
    <w:rsid w:val="00022F59"/>
    <w:rsid w:val="00024464"/>
    <w:rsid w:val="00036114"/>
    <w:rsid w:val="000621F4"/>
    <w:rsid w:val="00075051"/>
    <w:rsid w:val="00080879"/>
    <w:rsid w:val="00090A95"/>
    <w:rsid w:val="000920F5"/>
    <w:rsid w:val="000957B5"/>
    <w:rsid w:val="000B0821"/>
    <w:rsid w:val="000B2500"/>
    <w:rsid w:val="000C12D8"/>
    <w:rsid w:val="000C33C1"/>
    <w:rsid w:val="000C57E1"/>
    <w:rsid w:val="000D2D99"/>
    <w:rsid w:val="000D5087"/>
    <w:rsid w:val="000E0A5F"/>
    <w:rsid w:val="000F1BB7"/>
    <w:rsid w:val="000F3912"/>
    <w:rsid w:val="001011FF"/>
    <w:rsid w:val="001116D9"/>
    <w:rsid w:val="00120C8D"/>
    <w:rsid w:val="00126931"/>
    <w:rsid w:val="00131D48"/>
    <w:rsid w:val="00131E14"/>
    <w:rsid w:val="001527AF"/>
    <w:rsid w:val="001566CF"/>
    <w:rsid w:val="00156D01"/>
    <w:rsid w:val="001601D8"/>
    <w:rsid w:val="001609A1"/>
    <w:rsid w:val="00160E39"/>
    <w:rsid w:val="001676D9"/>
    <w:rsid w:val="001764DB"/>
    <w:rsid w:val="0018048D"/>
    <w:rsid w:val="00181062"/>
    <w:rsid w:val="00181862"/>
    <w:rsid w:val="001829F8"/>
    <w:rsid w:val="001836FE"/>
    <w:rsid w:val="00195FC6"/>
    <w:rsid w:val="0019664B"/>
    <w:rsid w:val="00197E9F"/>
    <w:rsid w:val="001A103A"/>
    <w:rsid w:val="001A522E"/>
    <w:rsid w:val="001B2343"/>
    <w:rsid w:val="001B4F8D"/>
    <w:rsid w:val="001B6224"/>
    <w:rsid w:val="001B7B42"/>
    <w:rsid w:val="001C2125"/>
    <w:rsid w:val="001D4F52"/>
    <w:rsid w:val="001E04B6"/>
    <w:rsid w:val="001E67FF"/>
    <w:rsid w:val="001E6FA6"/>
    <w:rsid w:val="001F1501"/>
    <w:rsid w:val="001F6CF4"/>
    <w:rsid w:val="001F76EE"/>
    <w:rsid w:val="00200320"/>
    <w:rsid w:val="00201FC6"/>
    <w:rsid w:val="00203335"/>
    <w:rsid w:val="00204D38"/>
    <w:rsid w:val="00212201"/>
    <w:rsid w:val="00214F2C"/>
    <w:rsid w:val="002229F2"/>
    <w:rsid w:val="00232405"/>
    <w:rsid w:val="00236755"/>
    <w:rsid w:val="002405B4"/>
    <w:rsid w:val="002449CD"/>
    <w:rsid w:val="00262566"/>
    <w:rsid w:val="0026278E"/>
    <w:rsid w:val="002634E5"/>
    <w:rsid w:val="00263740"/>
    <w:rsid w:val="002642C9"/>
    <w:rsid w:val="00264C12"/>
    <w:rsid w:val="00265D20"/>
    <w:rsid w:val="002670B5"/>
    <w:rsid w:val="002706B2"/>
    <w:rsid w:val="002716C3"/>
    <w:rsid w:val="002726CB"/>
    <w:rsid w:val="00273397"/>
    <w:rsid w:val="0028165B"/>
    <w:rsid w:val="00283E4A"/>
    <w:rsid w:val="00295682"/>
    <w:rsid w:val="0029574F"/>
    <w:rsid w:val="00295B36"/>
    <w:rsid w:val="00295DB2"/>
    <w:rsid w:val="00296854"/>
    <w:rsid w:val="002A2850"/>
    <w:rsid w:val="002A47DE"/>
    <w:rsid w:val="002B0C88"/>
    <w:rsid w:val="002B5439"/>
    <w:rsid w:val="002B644B"/>
    <w:rsid w:val="002B7624"/>
    <w:rsid w:val="002D2EB5"/>
    <w:rsid w:val="002E1EB0"/>
    <w:rsid w:val="002F04BE"/>
    <w:rsid w:val="002F0C1E"/>
    <w:rsid w:val="00301652"/>
    <w:rsid w:val="003018FD"/>
    <w:rsid w:val="00317BA1"/>
    <w:rsid w:val="003276F9"/>
    <w:rsid w:val="00334954"/>
    <w:rsid w:val="0034299F"/>
    <w:rsid w:val="00342BB2"/>
    <w:rsid w:val="00350D0B"/>
    <w:rsid w:val="0035374F"/>
    <w:rsid w:val="00354390"/>
    <w:rsid w:val="003543BB"/>
    <w:rsid w:val="0035672C"/>
    <w:rsid w:val="00357421"/>
    <w:rsid w:val="00357E64"/>
    <w:rsid w:val="003602A5"/>
    <w:rsid w:val="0036439A"/>
    <w:rsid w:val="003733F7"/>
    <w:rsid w:val="00373499"/>
    <w:rsid w:val="00373D4C"/>
    <w:rsid w:val="0037521E"/>
    <w:rsid w:val="00375429"/>
    <w:rsid w:val="00375B05"/>
    <w:rsid w:val="00384F3F"/>
    <w:rsid w:val="0038701A"/>
    <w:rsid w:val="003952A2"/>
    <w:rsid w:val="0039549C"/>
    <w:rsid w:val="00395A41"/>
    <w:rsid w:val="00397EDD"/>
    <w:rsid w:val="003A16F7"/>
    <w:rsid w:val="003A2B65"/>
    <w:rsid w:val="003A45C4"/>
    <w:rsid w:val="003A6C14"/>
    <w:rsid w:val="003B737F"/>
    <w:rsid w:val="003C21E8"/>
    <w:rsid w:val="003C3E5C"/>
    <w:rsid w:val="003D06CD"/>
    <w:rsid w:val="003D1BC3"/>
    <w:rsid w:val="003D3FB1"/>
    <w:rsid w:val="003E1900"/>
    <w:rsid w:val="003E321C"/>
    <w:rsid w:val="003E4DD8"/>
    <w:rsid w:val="003E5742"/>
    <w:rsid w:val="003F1844"/>
    <w:rsid w:val="003F3B7D"/>
    <w:rsid w:val="003F4E5B"/>
    <w:rsid w:val="003F51A6"/>
    <w:rsid w:val="0040099C"/>
    <w:rsid w:val="00400AC0"/>
    <w:rsid w:val="00400C13"/>
    <w:rsid w:val="00410BCC"/>
    <w:rsid w:val="00410CC7"/>
    <w:rsid w:val="00412417"/>
    <w:rsid w:val="004142DF"/>
    <w:rsid w:val="00414E40"/>
    <w:rsid w:val="00423FAE"/>
    <w:rsid w:val="00424A1D"/>
    <w:rsid w:val="004256F6"/>
    <w:rsid w:val="00426A0D"/>
    <w:rsid w:val="00440949"/>
    <w:rsid w:val="00441B8A"/>
    <w:rsid w:val="004521C4"/>
    <w:rsid w:val="00456870"/>
    <w:rsid w:val="00456FE4"/>
    <w:rsid w:val="00465743"/>
    <w:rsid w:val="00465DFB"/>
    <w:rsid w:val="00476937"/>
    <w:rsid w:val="00483831"/>
    <w:rsid w:val="00490105"/>
    <w:rsid w:val="00494C6A"/>
    <w:rsid w:val="00494F42"/>
    <w:rsid w:val="004960CF"/>
    <w:rsid w:val="00497DE5"/>
    <w:rsid w:val="004A0EE3"/>
    <w:rsid w:val="004A4FAC"/>
    <w:rsid w:val="004B5A70"/>
    <w:rsid w:val="004C01F2"/>
    <w:rsid w:val="004C2CD5"/>
    <w:rsid w:val="004C4D00"/>
    <w:rsid w:val="004C7C42"/>
    <w:rsid w:val="004D7A48"/>
    <w:rsid w:val="004E00B1"/>
    <w:rsid w:val="004E133B"/>
    <w:rsid w:val="004F58D9"/>
    <w:rsid w:val="005030D6"/>
    <w:rsid w:val="005038BD"/>
    <w:rsid w:val="00520418"/>
    <w:rsid w:val="00526FD2"/>
    <w:rsid w:val="0052733B"/>
    <w:rsid w:val="00531B71"/>
    <w:rsid w:val="00536B5D"/>
    <w:rsid w:val="0053760C"/>
    <w:rsid w:val="0054103F"/>
    <w:rsid w:val="00543A12"/>
    <w:rsid w:val="0054575D"/>
    <w:rsid w:val="00546951"/>
    <w:rsid w:val="00546C53"/>
    <w:rsid w:val="00547C50"/>
    <w:rsid w:val="00557A2F"/>
    <w:rsid w:val="00561049"/>
    <w:rsid w:val="00563466"/>
    <w:rsid w:val="0057078C"/>
    <w:rsid w:val="005769C7"/>
    <w:rsid w:val="00582A17"/>
    <w:rsid w:val="00582E43"/>
    <w:rsid w:val="00584DF5"/>
    <w:rsid w:val="005856A6"/>
    <w:rsid w:val="00586180"/>
    <w:rsid w:val="00597699"/>
    <w:rsid w:val="005A7789"/>
    <w:rsid w:val="005B20BA"/>
    <w:rsid w:val="005B3325"/>
    <w:rsid w:val="005B5898"/>
    <w:rsid w:val="005C1B47"/>
    <w:rsid w:val="005C255A"/>
    <w:rsid w:val="005C395E"/>
    <w:rsid w:val="005C7DA5"/>
    <w:rsid w:val="005D0552"/>
    <w:rsid w:val="005D3A88"/>
    <w:rsid w:val="005D4D2A"/>
    <w:rsid w:val="005D5720"/>
    <w:rsid w:val="005D5844"/>
    <w:rsid w:val="005D71C5"/>
    <w:rsid w:val="005E2E3A"/>
    <w:rsid w:val="005E497B"/>
    <w:rsid w:val="005F02FA"/>
    <w:rsid w:val="005F48EF"/>
    <w:rsid w:val="005F6919"/>
    <w:rsid w:val="00602351"/>
    <w:rsid w:val="00603625"/>
    <w:rsid w:val="0060726A"/>
    <w:rsid w:val="006103B5"/>
    <w:rsid w:val="00613C48"/>
    <w:rsid w:val="0061712C"/>
    <w:rsid w:val="006202EC"/>
    <w:rsid w:val="0062600B"/>
    <w:rsid w:val="0062647B"/>
    <w:rsid w:val="00626774"/>
    <w:rsid w:val="00627558"/>
    <w:rsid w:val="00631649"/>
    <w:rsid w:val="0063248B"/>
    <w:rsid w:val="00633468"/>
    <w:rsid w:val="00633F5E"/>
    <w:rsid w:val="0063400C"/>
    <w:rsid w:val="0063617C"/>
    <w:rsid w:val="0063626A"/>
    <w:rsid w:val="0064040B"/>
    <w:rsid w:val="00646F63"/>
    <w:rsid w:val="0065486B"/>
    <w:rsid w:val="00655C9F"/>
    <w:rsid w:val="0066114E"/>
    <w:rsid w:val="00675954"/>
    <w:rsid w:val="0068537E"/>
    <w:rsid w:val="00690C2D"/>
    <w:rsid w:val="0069178E"/>
    <w:rsid w:val="006960D7"/>
    <w:rsid w:val="00696ED0"/>
    <w:rsid w:val="006A025D"/>
    <w:rsid w:val="006A064E"/>
    <w:rsid w:val="006A433A"/>
    <w:rsid w:val="006B23C7"/>
    <w:rsid w:val="006B5F61"/>
    <w:rsid w:val="006B7249"/>
    <w:rsid w:val="006B7FB9"/>
    <w:rsid w:val="006C3B43"/>
    <w:rsid w:val="006C693D"/>
    <w:rsid w:val="006E7F98"/>
    <w:rsid w:val="006F1DF0"/>
    <w:rsid w:val="00700CD2"/>
    <w:rsid w:val="0070274C"/>
    <w:rsid w:val="0070456D"/>
    <w:rsid w:val="0071360F"/>
    <w:rsid w:val="00720086"/>
    <w:rsid w:val="007208C8"/>
    <w:rsid w:val="00724D8D"/>
    <w:rsid w:val="007254D1"/>
    <w:rsid w:val="0072787B"/>
    <w:rsid w:val="00727BBD"/>
    <w:rsid w:val="00741FDC"/>
    <w:rsid w:val="007471A7"/>
    <w:rsid w:val="007530E3"/>
    <w:rsid w:val="00754779"/>
    <w:rsid w:val="00754B6B"/>
    <w:rsid w:val="0075777F"/>
    <w:rsid w:val="00757E88"/>
    <w:rsid w:val="00762F35"/>
    <w:rsid w:val="00764993"/>
    <w:rsid w:val="00765C2D"/>
    <w:rsid w:val="0076672E"/>
    <w:rsid w:val="007717D5"/>
    <w:rsid w:val="0077232D"/>
    <w:rsid w:val="00774BB2"/>
    <w:rsid w:val="007838A2"/>
    <w:rsid w:val="007868E2"/>
    <w:rsid w:val="00793AE1"/>
    <w:rsid w:val="00794804"/>
    <w:rsid w:val="007A2144"/>
    <w:rsid w:val="007A5EFC"/>
    <w:rsid w:val="007A6012"/>
    <w:rsid w:val="007A6A95"/>
    <w:rsid w:val="007C3344"/>
    <w:rsid w:val="007C6576"/>
    <w:rsid w:val="007D1057"/>
    <w:rsid w:val="007D2D65"/>
    <w:rsid w:val="007E2AA3"/>
    <w:rsid w:val="007E456C"/>
    <w:rsid w:val="007E58DD"/>
    <w:rsid w:val="007E5DD4"/>
    <w:rsid w:val="007F7176"/>
    <w:rsid w:val="0080169E"/>
    <w:rsid w:val="00805479"/>
    <w:rsid w:val="00807B74"/>
    <w:rsid w:val="00807EA6"/>
    <w:rsid w:val="00821D62"/>
    <w:rsid w:val="008221B8"/>
    <w:rsid w:val="008224D1"/>
    <w:rsid w:val="0082471C"/>
    <w:rsid w:val="00830DED"/>
    <w:rsid w:val="00835DA8"/>
    <w:rsid w:val="00840DFA"/>
    <w:rsid w:val="0084719A"/>
    <w:rsid w:val="00850886"/>
    <w:rsid w:val="008572E7"/>
    <w:rsid w:val="00863B92"/>
    <w:rsid w:val="00872A6A"/>
    <w:rsid w:val="00875304"/>
    <w:rsid w:val="00886D82"/>
    <w:rsid w:val="00897253"/>
    <w:rsid w:val="008A2BAF"/>
    <w:rsid w:val="008A5901"/>
    <w:rsid w:val="008B02FA"/>
    <w:rsid w:val="008B34B5"/>
    <w:rsid w:val="008B3A87"/>
    <w:rsid w:val="008C4BAA"/>
    <w:rsid w:val="008C582F"/>
    <w:rsid w:val="008E037A"/>
    <w:rsid w:val="008E2B5F"/>
    <w:rsid w:val="008E4B5E"/>
    <w:rsid w:val="008E63AB"/>
    <w:rsid w:val="008E7AA7"/>
    <w:rsid w:val="008F3208"/>
    <w:rsid w:val="008F5BEE"/>
    <w:rsid w:val="008F6472"/>
    <w:rsid w:val="008F6592"/>
    <w:rsid w:val="009110D8"/>
    <w:rsid w:val="0092034C"/>
    <w:rsid w:val="009213BF"/>
    <w:rsid w:val="0092199E"/>
    <w:rsid w:val="009240DD"/>
    <w:rsid w:val="0092671D"/>
    <w:rsid w:val="009279BD"/>
    <w:rsid w:val="00936ED4"/>
    <w:rsid w:val="0093711A"/>
    <w:rsid w:val="00942BCF"/>
    <w:rsid w:val="00942E22"/>
    <w:rsid w:val="009559E1"/>
    <w:rsid w:val="00955D80"/>
    <w:rsid w:val="00971ABA"/>
    <w:rsid w:val="00973F2C"/>
    <w:rsid w:val="00974D68"/>
    <w:rsid w:val="0098455B"/>
    <w:rsid w:val="00994672"/>
    <w:rsid w:val="009A6664"/>
    <w:rsid w:val="009B0DA2"/>
    <w:rsid w:val="009B1406"/>
    <w:rsid w:val="009B6B97"/>
    <w:rsid w:val="009C68BC"/>
    <w:rsid w:val="009D22EB"/>
    <w:rsid w:val="009D330B"/>
    <w:rsid w:val="009D6AA8"/>
    <w:rsid w:val="009E39EF"/>
    <w:rsid w:val="009F21FF"/>
    <w:rsid w:val="00A020F8"/>
    <w:rsid w:val="00A10E8E"/>
    <w:rsid w:val="00A10F0A"/>
    <w:rsid w:val="00A134A0"/>
    <w:rsid w:val="00A142E6"/>
    <w:rsid w:val="00A14D7F"/>
    <w:rsid w:val="00A22DAA"/>
    <w:rsid w:val="00A30C2B"/>
    <w:rsid w:val="00A37E4B"/>
    <w:rsid w:val="00A4159C"/>
    <w:rsid w:val="00A416B0"/>
    <w:rsid w:val="00A41A45"/>
    <w:rsid w:val="00A45B5C"/>
    <w:rsid w:val="00A467C1"/>
    <w:rsid w:val="00A5391A"/>
    <w:rsid w:val="00A61520"/>
    <w:rsid w:val="00A65596"/>
    <w:rsid w:val="00A66F15"/>
    <w:rsid w:val="00A711E1"/>
    <w:rsid w:val="00A734E0"/>
    <w:rsid w:val="00A7477F"/>
    <w:rsid w:val="00A7561B"/>
    <w:rsid w:val="00A75820"/>
    <w:rsid w:val="00A77069"/>
    <w:rsid w:val="00A8338D"/>
    <w:rsid w:val="00A83C55"/>
    <w:rsid w:val="00A855FD"/>
    <w:rsid w:val="00A9099E"/>
    <w:rsid w:val="00A9405C"/>
    <w:rsid w:val="00A9569E"/>
    <w:rsid w:val="00A95A6A"/>
    <w:rsid w:val="00AA1A29"/>
    <w:rsid w:val="00AA1C45"/>
    <w:rsid w:val="00AA1ED9"/>
    <w:rsid w:val="00AA3642"/>
    <w:rsid w:val="00AB2B87"/>
    <w:rsid w:val="00AB4345"/>
    <w:rsid w:val="00AB7963"/>
    <w:rsid w:val="00AC2E44"/>
    <w:rsid w:val="00AC54FF"/>
    <w:rsid w:val="00AC5E23"/>
    <w:rsid w:val="00AC7E11"/>
    <w:rsid w:val="00AD0AC0"/>
    <w:rsid w:val="00AD33C1"/>
    <w:rsid w:val="00AD372E"/>
    <w:rsid w:val="00AD530B"/>
    <w:rsid w:val="00AD627D"/>
    <w:rsid w:val="00AE4305"/>
    <w:rsid w:val="00AF7B0C"/>
    <w:rsid w:val="00B012A7"/>
    <w:rsid w:val="00B02201"/>
    <w:rsid w:val="00B0611E"/>
    <w:rsid w:val="00B1119E"/>
    <w:rsid w:val="00B11512"/>
    <w:rsid w:val="00B213A9"/>
    <w:rsid w:val="00B24984"/>
    <w:rsid w:val="00B31EFC"/>
    <w:rsid w:val="00B40C97"/>
    <w:rsid w:val="00B413C5"/>
    <w:rsid w:val="00B47729"/>
    <w:rsid w:val="00B51516"/>
    <w:rsid w:val="00B52DCB"/>
    <w:rsid w:val="00B55D27"/>
    <w:rsid w:val="00B565BB"/>
    <w:rsid w:val="00B6193C"/>
    <w:rsid w:val="00B62EF4"/>
    <w:rsid w:val="00B72980"/>
    <w:rsid w:val="00B73DB7"/>
    <w:rsid w:val="00B76513"/>
    <w:rsid w:val="00B767C2"/>
    <w:rsid w:val="00B804C8"/>
    <w:rsid w:val="00B80F7A"/>
    <w:rsid w:val="00B81FD4"/>
    <w:rsid w:val="00B83C91"/>
    <w:rsid w:val="00B84077"/>
    <w:rsid w:val="00B86C7F"/>
    <w:rsid w:val="00B93CF9"/>
    <w:rsid w:val="00BA3678"/>
    <w:rsid w:val="00BC24A9"/>
    <w:rsid w:val="00BC4DA4"/>
    <w:rsid w:val="00BC5660"/>
    <w:rsid w:val="00BC6D16"/>
    <w:rsid w:val="00BD6E68"/>
    <w:rsid w:val="00BE5CDB"/>
    <w:rsid w:val="00BE7BC6"/>
    <w:rsid w:val="00BF3EE8"/>
    <w:rsid w:val="00C05820"/>
    <w:rsid w:val="00C058FA"/>
    <w:rsid w:val="00C07BB5"/>
    <w:rsid w:val="00C216C3"/>
    <w:rsid w:val="00C23183"/>
    <w:rsid w:val="00C2388D"/>
    <w:rsid w:val="00C26C0B"/>
    <w:rsid w:val="00C32FD4"/>
    <w:rsid w:val="00C33754"/>
    <w:rsid w:val="00C3459D"/>
    <w:rsid w:val="00C43736"/>
    <w:rsid w:val="00C4571D"/>
    <w:rsid w:val="00C47D06"/>
    <w:rsid w:val="00C54E37"/>
    <w:rsid w:val="00C5588D"/>
    <w:rsid w:val="00C5610E"/>
    <w:rsid w:val="00C57E18"/>
    <w:rsid w:val="00C62EB8"/>
    <w:rsid w:val="00C64272"/>
    <w:rsid w:val="00C65E53"/>
    <w:rsid w:val="00C670A0"/>
    <w:rsid w:val="00C711BA"/>
    <w:rsid w:val="00C81813"/>
    <w:rsid w:val="00C835E6"/>
    <w:rsid w:val="00C8364A"/>
    <w:rsid w:val="00C83F5D"/>
    <w:rsid w:val="00C90E8F"/>
    <w:rsid w:val="00C979A2"/>
    <w:rsid w:val="00CA1483"/>
    <w:rsid w:val="00CA5D73"/>
    <w:rsid w:val="00CA6876"/>
    <w:rsid w:val="00CB31C4"/>
    <w:rsid w:val="00CB3FD0"/>
    <w:rsid w:val="00CB550A"/>
    <w:rsid w:val="00CD7AB5"/>
    <w:rsid w:val="00CF6BCE"/>
    <w:rsid w:val="00D0189A"/>
    <w:rsid w:val="00D06961"/>
    <w:rsid w:val="00D11F02"/>
    <w:rsid w:val="00D2790B"/>
    <w:rsid w:val="00D311C1"/>
    <w:rsid w:val="00D353CE"/>
    <w:rsid w:val="00D35FF0"/>
    <w:rsid w:val="00D37080"/>
    <w:rsid w:val="00D43A90"/>
    <w:rsid w:val="00D44729"/>
    <w:rsid w:val="00D47666"/>
    <w:rsid w:val="00D51C47"/>
    <w:rsid w:val="00D57B76"/>
    <w:rsid w:val="00D67604"/>
    <w:rsid w:val="00D771C5"/>
    <w:rsid w:val="00D80503"/>
    <w:rsid w:val="00D808EC"/>
    <w:rsid w:val="00D825F4"/>
    <w:rsid w:val="00D90928"/>
    <w:rsid w:val="00D909C1"/>
    <w:rsid w:val="00D93AD0"/>
    <w:rsid w:val="00D946EE"/>
    <w:rsid w:val="00D96C45"/>
    <w:rsid w:val="00D96D6C"/>
    <w:rsid w:val="00DA1E31"/>
    <w:rsid w:val="00DB100A"/>
    <w:rsid w:val="00DB4F7C"/>
    <w:rsid w:val="00DC18FB"/>
    <w:rsid w:val="00DC53F9"/>
    <w:rsid w:val="00DC5D16"/>
    <w:rsid w:val="00DD0665"/>
    <w:rsid w:val="00DD159E"/>
    <w:rsid w:val="00DD2D0A"/>
    <w:rsid w:val="00DD4EFD"/>
    <w:rsid w:val="00DD763F"/>
    <w:rsid w:val="00DE5501"/>
    <w:rsid w:val="00DE6733"/>
    <w:rsid w:val="00DF0AA5"/>
    <w:rsid w:val="00DF39C8"/>
    <w:rsid w:val="00DF4EF5"/>
    <w:rsid w:val="00E01056"/>
    <w:rsid w:val="00E04DB2"/>
    <w:rsid w:val="00E04E69"/>
    <w:rsid w:val="00E1158F"/>
    <w:rsid w:val="00E11CC3"/>
    <w:rsid w:val="00E27092"/>
    <w:rsid w:val="00E332D2"/>
    <w:rsid w:val="00E337E7"/>
    <w:rsid w:val="00E34687"/>
    <w:rsid w:val="00E4135A"/>
    <w:rsid w:val="00E505BF"/>
    <w:rsid w:val="00E511D1"/>
    <w:rsid w:val="00E513A7"/>
    <w:rsid w:val="00E60643"/>
    <w:rsid w:val="00E63A94"/>
    <w:rsid w:val="00E65D30"/>
    <w:rsid w:val="00E72870"/>
    <w:rsid w:val="00E77AFE"/>
    <w:rsid w:val="00E80CDE"/>
    <w:rsid w:val="00EA207F"/>
    <w:rsid w:val="00EA7386"/>
    <w:rsid w:val="00EB0C63"/>
    <w:rsid w:val="00EB1065"/>
    <w:rsid w:val="00EB1B52"/>
    <w:rsid w:val="00EB20C9"/>
    <w:rsid w:val="00EB240C"/>
    <w:rsid w:val="00EC351A"/>
    <w:rsid w:val="00EC5465"/>
    <w:rsid w:val="00EC5765"/>
    <w:rsid w:val="00ED2027"/>
    <w:rsid w:val="00EE0664"/>
    <w:rsid w:val="00EE21B2"/>
    <w:rsid w:val="00EE224F"/>
    <w:rsid w:val="00EE2B28"/>
    <w:rsid w:val="00EF1C62"/>
    <w:rsid w:val="00EF27F2"/>
    <w:rsid w:val="00EF2DDD"/>
    <w:rsid w:val="00EF4AFC"/>
    <w:rsid w:val="00EF7D23"/>
    <w:rsid w:val="00F00E84"/>
    <w:rsid w:val="00F010EB"/>
    <w:rsid w:val="00F01453"/>
    <w:rsid w:val="00F03838"/>
    <w:rsid w:val="00F0450A"/>
    <w:rsid w:val="00F070D9"/>
    <w:rsid w:val="00F071F5"/>
    <w:rsid w:val="00F1342B"/>
    <w:rsid w:val="00F15A09"/>
    <w:rsid w:val="00F26BB0"/>
    <w:rsid w:val="00F31D6D"/>
    <w:rsid w:val="00F328F4"/>
    <w:rsid w:val="00F357CB"/>
    <w:rsid w:val="00F37A8A"/>
    <w:rsid w:val="00F43B6C"/>
    <w:rsid w:val="00F442D3"/>
    <w:rsid w:val="00F4706F"/>
    <w:rsid w:val="00F51E9A"/>
    <w:rsid w:val="00F52198"/>
    <w:rsid w:val="00F53FF9"/>
    <w:rsid w:val="00F545B9"/>
    <w:rsid w:val="00F56EE3"/>
    <w:rsid w:val="00F60DBA"/>
    <w:rsid w:val="00F613E6"/>
    <w:rsid w:val="00F62E07"/>
    <w:rsid w:val="00F67459"/>
    <w:rsid w:val="00F720AB"/>
    <w:rsid w:val="00F72D44"/>
    <w:rsid w:val="00F77640"/>
    <w:rsid w:val="00F777A7"/>
    <w:rsid w:val="00F900C7"/>
    <w:rsid w:val="00F91ACF"/>
    <w:rsid w:val="00F97320"/>
    <w:rsid w:val="00FA0233"/>
    <w:rsid w:val="00FA21A4"/>
    <w:rsid w:val="00FA286A"/>
    <w:rsid w:val="00FA381F"/>
    <w:rsid w:val="00FA3847"/>
    <w:rsid w:val="00FB5579"/>
    <w:rsid w:val="00FC1FAC"/>
    <w:rsid w:val="00FD44B5"/>
    <w:rsid w:val="00FD50D8"/>
    <w:rsid w:val="00FD571A"/>
    <w:rsid w:val="00FD7594"/>
    <w:rsid w:val="00FD780B"/>
    <w:rsid w:val="00FD7D7D"/>
    <w:rsid w:val="00FE2C1E"/>
    <w:rsid w:val="00FE337C"/>
    <w:rsid w:val="00FE6214"/>
    <w:rsid w:val="00FF1B5F"/>
    <w:rsid w:val="00FF5A00"/>
    <w:rsid w:val="00FF6B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 w:type="paragraph" w:customStyle="1" w:styleId="ecxmsonormal">
    <w:name w:val="ecxmsonormal"/>
    <w:basedOn w:val="Normal"/>
    <w:rsid w:val="00B52DCB"/>
    <w:pPr>
      <w:spacing w:after="324"/>
      <w:jc w:val="left"/>
    </w:pPr>
    <w:rPr>
      <w:rFonts w:ascii="Times New Roman" w:eastAsia="Times New Roman" w:hAnsi="Times New Roman" w:cs="Times New Roman"/>
      <w:sz w:val="24"/>
      <w:szCs w:val="24"/>
      <w:lang w:val="en-GB" w:eastAsia="en-GB" w:bidi="ar-SA"/>
    </w:rPr>
  </w:style>
  <w:style w:type="paragraph" w:styleId="NormalWeb">
    <w:name w:val="Normal (Web)"/>
    <w:basedOn w:val="Normal"/>
    <w:uiPriority w:val="99"/>
    <w:semiHidden/>
    <w:unhideWhenUsed/>
    <w:rsid w:val="00D06961"/>
    <w:pPr>
      <w:spacing w:after="150"/>
      <w:jc w:val="left"/>
    </w:pPr>
    <w:rPr>
      <w:rFonts w:ascii="Times New Roman" w:eastAsia="Times New Roman" w:hAnsi="Times New Roman" w:cs="Times New Roman"/>
      <w:sz w:val="24"/>
      <w:szCs w:val="24"/>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077"/>
  </w:style>
  <w:style w:type="paragraph" w:styleId="Heading1">
    <w:name w:val="heading 1"/>
    <w:basedOn w:val="Normal"/>
    <w:next w:val="Normal"/>
    <w:link w:val="Heading1Char"/>
    <w:uiPriority w:val="9"/>
    <w:qFormat/>
    <w:rsid w:val="00B84077"/>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B84077"/>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B84077"/>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B84077"/>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B84077"/>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B84077"/>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B84077"/>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B84077"/>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B84077"/>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99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99C"/>
    <w:rPr>
      <w:rFonts w:ascii="Tahoma" w:hAnsi="Tahoma" w:cs="Tahoma"/>
      <w:sz w:val="16"/>
      <w:szCs w:val="16"/>
    </w:rPr>
  </w:style>
  <w:style w:type="character" w:customStyle="1" w:styleId="Heading1Char">
    <w:name w:val="Heading 1 Char"/>
    <w:basedOn w:val="DefaultParagraphFont"/>
    <w:link w:val="Heading1"/>
    <w:uiPriority w:val="9"/>
    <w:rsid w:val="00B84077"/>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B84077"/>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B84077"/>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B84077"/>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B84077"/>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B84077"/>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B84077"/>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B84077"/>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B84077"/>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B84077"/>
    <w:rPr>
      <w:caps/>
      <w:spacing w:val="10"/>
      <w:sz w:val="18"/>
      <w:szCs w:val="18"/>
    </w:rPr>
  </w:style>
  <w:style w:type="paragraph" w:styleId="Title">
    <w:name w:val="Title"/>
    <w:basedOn w:val="Normal"/>
    <w:next w:val="Normal"/>
    <w:link w:val="TitleChar"/>
    <w:uiPriority w:val="10"/>
    <w:qFormat/>
    <w:rsid w:val="00B84077"/>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B84077"/>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B84077"/>
    <w:pPr>
      <w:spacing w:after="560"/>
      <w:jc w:val="center"/>
    </w:pPr>
    <w:rPr>
      <w:caps/>
      <w:spacing w:val="20"/>
      <w:sz w:val="18"/>
      <w:szCs w:val="18"/>
    </w:rPr>
  </w:style>
  <w:style w:type="character" w:customStyle="1" w:styleId="SubtitleChar">
    <w:name w:val="Subtitle Char"/>
    <w:basedOn w:val="DefaultParagraphFont"/>
    <w:link w:val="Subtitle"/>
    <w:uiPriority w:val="11"/>
    <w:rsid w:val="00B84077"/>
    <w:rPr>
      <w:rFonts w:eastAsiaTheme="majorEastAsia" w:cstheme="majorBidi"/>
      <w:caps/>
      <w:spacing w:val="20"/>
      <w:sz w:val="18"/>
      <w:szCs w:val="18"/>
    </w:rPr>
  </w:style>
  <w:style w:type="character" w:styleId="Strong">
    <w:name w:val="Strong"/>
    <w:uiPriority w:val="22"/>
    <w:qFormat/>
    <w:rsid w:val="00B84077"/>
    <w:rPr>
      <w:b/>
      <w:bCs/>
      <w:color w:val="943634" w:themeColor="accent2" w:themeShade="BF"/>
      <w:spacing w:val="5"/>
    </w:rPr>
  </w:style>
  <w:style w:type="character" w:styleId="Emphasis">
    <w:name w:val="Emphasis"/>
    <w:uiPriority w:val="20"/>
    <w:qFormat/>
    <w:rsid w:val="00B84077"/>
    <w:rPr>
      <w:caps/>
      <w:spacing w:val="5"/>
      <w:sz w:val="20"/>
      <w:szCs w:val="20"/>
    </w:rPr>
  </w:style>
  <w:style w:type="paragraph" w:styleId="NoSpacing">
    <w:name w:val="No Spacing"/>
    <w:basedOn w:val="Normal"/>
    <w:link w:val="NoSpacingChar"/>
    <w:uiPriority w:val="1"/>
    <w:qFormat/>
    <w:rsid w:val="00B84077"/>
    <w:pPr>
      <w:spacing w:after="0"/>
    </w:pPr>
  </w:style>
  <w:style w:type="character" w:customStyle="1" w:styleId="NoSpacingChar">
    <w:name w:val="No Spacing Char"/>
    <w:basedOn w:val="DefaultParagraphFont"/>
    <w:link w:val="NoSpacing"/>
    <w:uiPriority w:val="1"/>
    <w:rsid w:val="00B84077"/>
  </w:style>
  <w:style w:type="paragraph" w:styleId="ListParagraph">
    <w:name w:val="List Paragraph"/>
    <w:basedOn w:val="Normal"/>
    <w:uiPriority w:val="34"/>
    <w:qFormat/>
    <w:rsid w:val="00B84077"/>
    <w:pPr>
      <w:ind w:left="720"/>
      <w:contextualSpacing/>
    </w:pPr>
  </w:style>
  <w:style w:type="paragraph" w:styleId="Quote">
    <w:name w:val="Quote"/>
    <w:basedOn w:val="Normal"/>
    <w:next w:val="Normal"/>
    <w:link w:val="QuoteChar"/>
    <w:uiPriority w:val="29"/>
    <w:qFormat/>
    <w:rsid w:val="00B84077"/>
    <w:rPr>
      <w:i/>
      <w:iCs/>
    </w:rPr>
  </w:style>
  <w:style w:type="character" w:customStyle="1" w:styleId="QuoteChar">
    <w:name w:val="Quote Char"/>
    <w:basedOn w:val="DefaultParagraphFont"/>
    <w:link w:val="Quote"/>
    <w:uiPriority w:val="29"/>
    <w:rsid w:val="00B84077"/>
    <w:rPr>
      <w:rFonts w:eastAsiaTheme="majorEastAsia" w:cstheme="majorBidi"/>
      <w:i/>
      <w:iCs/>
    </w:rPr>
  </w:style>
  <w:style w:type="paragraph" w:styleId="IntenseQuote">
    <w:name w:val="Intense Quote"/>
    <w:basedOn w:val="Normal"/>
    <w:next w:val="Normal"/>
    <w:link w:val="IntenseQuoteChar"/>
    <w:uiPriority w:val="30"/>
    <w:qFormat/>
    <w:rsid w:val="00B84077"/>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B84077"/>
    <w:rPr>
      <w:rFonts w:eastAsiaTheme="majorEastAsia" w:cstheme="majorBidi"/>
      <w:caps/>
      <w:color w:val="622423" w:themeColor="accent2" w:themeShade="7F"/>
      <w:spacing w:val="5"/>
      <w:sz w:val="20"/>
      <w:szCs w:val="20"/>
    </w:rPr>
  </w:style>
  <w:style w:type="character" w:styleId="SubtleEmphasis">
    <w:name w:val="Subtle Emphasis"/>
    <w:uiPriority w:val="19"/>
    <w:qFormat/>
    <w:rsid w:val="00B84077"/>
    <w:rPr>
      <w:i/>
      <w:iCs/>
    </w:rPr>
  </w:style>
  <w:style w:type="character" w:styleId="IntenseEmphasis">
    <w:name w:val="Intense Emphasis"/>
    <w:uiPriority w:val="21"/>
    <w:qFormat/>
    <w:rsid w:val="00B84077"/>
    <w:rPr>
      <w:i/>
      <w:iCs/>
      <w:caps/>
      <w:spacing w:val="10"/>
      <w:sz w:val="20"/>
      <w:szCs w:val="20"/>
    </w:rPr>
  </w:style>
  <w:style w:type="character" w:styleId="SubtleReference">
    <w:name w:val="Subtle Reference"/>
    <w:basedOn w:val="DefaultParagraphFont"/>
    <w:uiPriority w:val="31"/>
    <w:qFormat/>
    <w:rsid w:val="00B84077"/>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B84077"/>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B84077"/>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B84077"/>
    <w:pPr>
      <w:outlineLvl w:val="9"/>
    </w:pPr>
  </w:style>
  <w:style w:type="character" w:styleId="Hyperlink">
    <w:name w:val="Hyperlink"/>
    <w:basedOn w:val="DefaultParagraphFont"/>
    <w:uiPriority w:val="99"/>
    <w:unhideWhenUsed/>
    <w:rsid w:val="000F3912"/>
    <w:rPr>
      <w:color w:val="0000FF" w:themeColor="hyperlink"/>
      <w:u w:val="single"/>
    </w:rPr>
  </w:style>
  <w:style w:type="paragraph" w:styleId="Header">
    <w:name w:val="header"/>
    <w:basedOn w:val="Normal"/>
    <w:link w:val="HeaderChar"/>
    <w:uiPriority w:val="99"/>
    <w:unhideWhenUsed/>
    <w:rsid w:val="00494C6A"/>
    <w:pPr>
      <w:tabs>
        <w:tab w:val="center" w:pos="4513"/>
        <w:tab w:val="right" w:pos="9026"/>
      </w:tabs>
      <w:spacing w:after="0"/>
    </w:pPr>
  </w:style>
  <w:style w:type="character" w:customStyle="1" w:styleId="HeaderChar">
    <w:name w:val="Header Char"/>
    <w:basedOn w:val="DefaultParagraphFont"/>
    <w:link w:val="Header"/>
    <w:uiPriority w:val="99"/>
    <w:rsid w:val="00494C6A"/>
  </w:style>
  <w:style w:type="paragraph" w:styleId="Footer">
    <w:name w:val="footer"/>
    <w:basedOn w:val="Normal"/>
    <w:link w:val="FooterChar"/>
    <w:uiPriority w:val="99"/>
    <w:unhideWhenUsed/>
    <w:rsid w:val="00494C6A"/>
    <w:pPr>
      <w:tabs>
        <w:tab w:val="center" w:pos="4513"/>
        <w:tab w:val="right" w:pos="9026"/>
      </w:tabs>
      <w:spacing w:after="0"/>
    </w:pPr>
  </w:style>
  <w:style w:type="character" w:customStyle="1" w:styleId="FooterChar">
    <w:name w:val="Footer Char"/>
    <w:basedOn w:val="DefaultParagraphFont"/>
    <w:link w:val="Footer"/>
    <w:uiPriority w:val="99"/>
    <w:rsid w:val="00494C6A"/>
  </w:style>
</w:styles>
</file>

<file path=word/webSettings.xml><?xml version="1.0" encoding="utf-8"?>
<w:webSettings xmlns:r="http://schemas.openxmlformats.org/officeDocument/2006/relationships" xmlns:w="http://schemas.openxmlformats.org/wordprocessingml/2006/main">
  <w:divs>
    <w:div w:id="43263559">
      <w:bodyDiv w:val="1"/>
      <w:marLeft w:val="0"/>
      <w:marRight w:val="0"/>
      <w:marTop w:val="0"/>
      <w:marBottom w:val="0"/>
      <w:divBdr>
        <w:top w:val="none" w:sz="0" w:space="0" w:color="auto"/>
        <w:left w:val="none" w:sz="0" w:space="0" w:color="auto"/>
        <w:bottom w:val="none" w:sz="0" w:space="0" w:color="auto"/>
        <w:right w:val="none" w:sz="0" w:space="0" w:color="auto"/>
      </w:divBdr>
      <w:divsChild>
        <w:div w:id="44989439">
          <w:marLeft w:val="0"/>
          <w:marRight w:val="0"/>
          <w:marTop w:val="0"/>
          <w:marBottom w:val="0"/>
          <w:divBdr>
            <w:top w:val="none" w:sz="0" w:space="0" w:color="auto"/>
            <w:left w:val="none" w:sz="0" w:space="0" w:color="auto"/>
            <w:bottom w:val="none" w:sz="0" w:space="0" w:color="auto"/>
            <w:right w:val="none" w:sz="0" w:space="0" w:color="auto"/>
          </w:divBdr>
          <w:divsChild>
            <w:div w:id="1185552596">
              <w:marLeft w:val="0"/>
              <w:marRight w:val="0"/>
              <w:marTop w:val="0"/>
              <w:marBottom w:val="0"/>
              <w:divBdr>
                <w:top w:val="none" w:sz="0" w:space="0" w:color="auto"/>
                <w:left w:val="none" w:sz="0" w:space="0" w:color="auto"/>
                <w:bottom w:val="none" w:sz="0" w:space="0" w:color="auto"/>
                <w:right w:val="none" w:sz="0" w:space="0" w:color="auto"/>
              </w:divBdr>
              <w:divsChild>
                <w:div w:id="133257574">
                  <w:marLeft w:val="0"/>
                  <w:marRight w:val="0"/>
                  <w:marTop w:val="0"/>
                  <w:marBottom w:val="0"/>
                  <w:divBdr>
                    <w:top w:val="none" w:sz="0" w:space="0" w:color="auto"/>
                    <w:left w:val="none" w:sz="0" w:space="0" w:color="auto"/>
                    <w:bottom w:val="none" w:sz="0" w:space="0" w:color="auto"/>
                    <w:right w:val="none" w:sz="0" w:space="0" w:color="auto"/>
                  </w:divBdr>
                  <w:divsChild>
                    <w:div w:id="207881076">
                      <w:marLeft w:val="0"/>
                      <w:marRight w:val="0"/>
                      <w:marTop w:val="0"/>
                      <w:marBottom w:val="0"/>
                      <w:divBdr>
                        <w:top w:val="none" w:sz="0" w:space="0" w:color="auto"/>
                        <w:left w:val="none" w:sz="0" w:space="0" w:color="auto"/>
                        <w:bottom w:val="none" w:sz="0" w:space="0" w:color="auto"/>
                        <w:right w:val="none" w:sz="0" w:space="0" w:color="auto"/>
                      </w:divBdr>
                      <w:divsChild>
                        <w:div w:id="634915691">
                          <w:marLeft w:val="0"/>
                          <w:marRight w:val="0"/>
                          <w:marTop w:val="0"/>
                          <w:marBottom w:val="0"/>
                          <w:divBdr>
                            <w:top w:val="none" w:sz="0" w:space="0" w:color="auto"/>
                            <w:left w:val="none" w:sz="0" w:space="0" w:color="auto"/>
                            <w:bottom w:val="none" w:sz="0" w:space="0" w:color="auto"/>
                            <w:right w:val="none" w:sz="0" w:space="0" w:color="auto"/>
                          </w:divBdr>
                          <w:divsChild>
                            <w:div w:id="1453210866">
                              <w:marLeft w:val="0"/>
                              <w:marRight w:val="0"/>
                              <w:marTop w:val="0"/>
                              <w:marBottom w:val="0"/>
                              <w:divBdr>
                                <w:top w:val="none" w:sz="0" w:space="0" w:color="auto"/>
                                <w:left w:val="none" w:sz="0" w:space="0" w:color="auto"/>
                                <w:bottom w:val="none" w:sz="0" w:space="0" w:color="auto"/>
                                <w:right w:val="none" w:sz="0" w:space="0" w:color="auto"/>
                              </w:divBdr>
                              <w:divsChild>
                                <w:div w:id="27251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572234">
      <w:bodyDiv w:val="1"/>
      <w:marLeft w:val="0"/>
      <w:marRight w:val="0"/>
      <w:marTop w:val="0"/>
      <w:marBottom w:val="0"/>
      <w:divBdr>
        <w:top w:val="none" w:sz="0" w:space="0" w:color="auto"/>
        <w:left w:val="none" w:sz="0" w:space="0" w:color="auto"/>
        <w:bottom w:val="none" w:sz="0" w:space="0" w:color="auto"/>
        <w:right w:val="none" w:sz="0" w:space="0" w:color="auto"/>
      </w:divBdr>
      <w:divsChild>
        <w:div w:id="1672832382">
          <w:marLeft w:val="0"/>
          <w:marRight w:val="0"/>
          <w:marTop w:val="0"/>
          <w:marBottom w:val="0"/>
          <w:divBdr>
            <w:top w:val="none" w:sz="0" w:space="0" w:color="auto"/>
            <w:left w:val="none" w:sz="0" w:space="0" w:color="auto"/>
            <w:bottom w:val="none" w:sz="0" w:space="0" w:color="auto"/>
            <w:right w:val="none" w:sz="0" w:space="0" w:color="auto"/>
          </w:divBdr>
          <w:divsChild>
            <w:div w:id="1446391230">
              <w:marLeft w:val="0"/>
              <w:marRight w:val="0"/>
              <w:marTop w:val="0"/>
              <w:marBottom w:val="0"/>
              <w:divBdr>
                <w:top w:val="none" w:sz="0" w:space="0" w:color="auto"/>
                <w:left w:val="none" w:sz="0" w:space="0" w:color="auto"/>
                <w:bottom w:val="none" w:sz="0" w:space="0" w:color="auto"/>
                <w:right w:val="none" w:sz="0" w:space="0" w:color="auto"/>
              </w:divBdr>
              <w:divsChild>
                <w:div w:id="2070181745">
                  <w:marLeft w:val="0"/>
                  <w:marRight w:val="0"/>
                  <w:marTop w:val="0"/>
                  <w:marBottom w:val="0"/>
                  <w:divBdr>
                    <w:top w:val="none" w:sz="0" w:space="0" w:color="auto"/>
                    <w:left w:val="none" w:sz="0" w:space="0" w:color="auto"/>
                    <w:bottom w:val="none" w:sz="0" w:space="0" w:color="auto"/>
                    <w:right w:val="none" w:sz="0" w:space="0" w:color="auto"/>
                  </w:divBdr>
                  <w:divsChild>
                    <w:div w:id="1275019028">
                      <w:marLeft w:val="0"/>
                      <w:marRight w:val="0"/>
                      <w:marTop w:val="0"/>
                      <w:marBottom w:val="0"/>
                      <w:divBdr>
                        <w:top w:val="none" w:sz="0" w:space="0" w:color="auto"/>
                        <w:left w:val="none" w:sz="0" w:space="0" w:color="auto"/>
                        <w:bottom w:val="none" w:sz="0" w:space="0" w:color="auto"/>
                        <w:right w:val="none" w:sz="0" w:space="0" w:color="auto"/>
                      </w:divBdr>
                      <w:divsChild>
                        <w:div w:id="1365522765">
                          <w:marLeft w:val="0"/>
                          <w:marRight w:val="0"/>
                          <w:marTop w:val="0"/>
                          <w:marBottom w:val="0"/>
                          <w:divBdr>
                            <w:top w:val="none" w:sz="0" w:space="0" w:color="auto"/>
                            <w:left w:val="none" w:sz="0" w:space="0" w:color="auto"/>
                            <w:bottom w:val="none" w:sz="0" w:space="0" w:color="auto"/>
                            <w:right w:val="none" w:sz="0" w:space="0" w:color="auto"/>
                          </w:divBdr>
                          <w:divsChild>
                            <w:div w:id="305357893">
                              <w:marLeft w:val="0"/>
                              <w:marRight w:val="0"/>
                              <w:marTop w:val="0"/>
                              <w:marBottom w:val="0"/>
                              <w:divBdr>
                                <w:top w:val="none" w:sz="0" w:space="0" w:color="auto"/>
                                <w:left w:val="none" w:sz="0" w:space="0" w:color="auto"/>
                                <w:bottom w:val="none" w:sz="0" w:space="0" w:color="auto"/>
                                <w:right w:val="none" w:sz="0" w:space="0" w:color="auto"/>
                              </w:divBdr>
                              <w:divsChild>
                                <w:div w:id="911088572">
                                  <w:marLeft w:val="0"/>
                                  <w:marRight w:val="0"/>
                                  <w:marTop w:val="0"/>
                                  <w:marBottom w:val="0"/>
                                  <w:divBdr>
                                    <w:top w:val="none" w:sz="0" w:space="0" w:color="auto"/>
                                    <w:left w:val="none" w:sz="0" w:space="0" w:color="auto"/>
                                    <w:bottom w:val="none" w:sz="0" w:space="0" w:color="auto"/>
                                    <w:right w:val="none" w:sz="0" w:space="0" w:color="auto"/>
                                  </w:divBdr>
                                  <w:divsChild>
                                    <w:div w:id="104432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6657274">
      <w:bodyDiv w:val="1"/>
      <w:marLeft w:val="0"/>
      <w:marRight w:val="0"/>
      <w:marTop w:val="0"/>
      <w:marBottom w:val="0"/>
      <w:divBdr>
        <w:top w:val="none" w:sz="0" w:space="0" w:color="auto"/>
        <w:left w:val="none" w:sz="0" w:space="0" w:color="auto"/>
        <w:bottom w:val="none" w:sz="0" w:space="0" w:color="auto"/>
        <w:right w:val="none" w:sz="0" w:space="0" w:color="auto"/>
      </w:divBdr>
      <w:divsChild>
        <w:div w:id="1324356515">
          <w:marLeft w:val="0"/>
          <w:marRight w:val="0"/>
          <w:marTop w:val="0"/>
          <w:marBottom w:val="0"/>
          <w:divBdr>
            <w:top w:val="none" w:sz="0" w:space="0" w:color="auto"/>
            <w:left w:val="none" w:sz="0" w:space="0" w:color="auto"/>
            <w:bottom w:val="none" w:sz="0" w:space="0" w:color="auto"/>
            <w:right w:val="none" w:sz="0" w:space="0" w:color="auto"/>
          </w:divBdr>
          <w:divsChild>
            <w:div w:id="928848359">
              <w:marLeft w:val="0"/>
              <w:marRight w:val="0"/>
              <w:marTop w:val="0"/>
              <w:marBottom w:val="0"/>
              <w:divBdr>
                <w:top w:val="none" w:sz="0" w:space="0" w:color="auto"/>
                <w:left w:val="none" w:sz="0" w:space="0" w:color="auto"/>
                <w:bottom w:val="none" w:sz="0" w:space="0" w:color="auto"/>
                <w:right w:val="none" w:sz="0" w:space="0" w:color="auto"/>
              </w:divBdr>
              <w:divsChild>
                <w:div w:id="1606111145">
                  <w:marLeft w:val="0"/>
                  <w:marRight w:val="0"/>
                  <w:marTop w:val="0"/>
                  <w:marBottom w:val="0"/>
                  <w:divBdr>
                    <w:top w:val="none" w:sz="0" w:space="0" w:color="auto"/>
                    <w:left w:val="none" w:sz="0" w:space="0" w:color="auto"/>
                    <w:bottom w:val="none" w:sz="0" w:space="0" w:color="auto"/>
                    <w:right w:val="none" w:sz="0" w:space="0" w:color="auto"/>
                  </w:divBdr>
                  <w:divsChild>
                    <w:div w:id="1398089590">
                      <w:marLeft w:val="0"/>
                      <w:marRight w:val="0"/>
                      <w:marTop w:val="0"/>
                      <w:marBottom w:val="0"/>
                      <w:divBdr>
                        <w:top w:val="none" w:sz="0" w:space="0" w:color="auto"/>
                        <w:left w:val="none" w:sz="0" w:space="0" w:color="auto"/>
                        <w:bottom w:val="none" w:sz="0" w:space="0" w:color="auto"/>
                        <w:right w:val="none" w:sz="0" w:space="0" w:color="auto"/>
                      </w:divBdr>
                      <w:divsChild>
                        <w:div w:id="948244930">
                          <w:marLeft w:val="0"/>
                          <w:marRight w:val="0"/>
                          <w:marTop w:val="0"/>
                          <w:marBottom w:val="0"/>
                          <w:divBdr>
                            <w:top w:val="none" w:sz="0" w:space="0" w:color="auto"/>
                            <w:left w:val="none" w:sz="0" w:space="0" w:color="auto"/>
                            <w:bottom w:val="none" w:sz="0" w:space="0" w:color="auto"/>
                            <w:right w:val="none" w:sz="0" w:space="0" w:color="auto"/>
                          </w:divBdr>
                          <w:divsChild>
                            <w:div w:id="83841258">
                              <w:marLeft w:val="0"/>
                              <w:marRight w:val="0"/>
                              <w:marTop w:val="0"/>
                              <w:marBottom w:val="0"/>
                              <w:divBdr>
                                <w:top w:val="none" w:sz="0" w:space="0" w:color="auto"/>
                                <w:left w:val="none" w:sz="0" w:space="0" w:color="auto"/>
                                <w:bottom w:val="none" w:sz="0" w:space="0" w:color="auto"/>
                                <w:right w:val="none" w:sz="0" w:space="0" w:color="auto"/>
                              </w:divBdr>
                              <w:divsChild>
                                <w:div w:id="1745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222858">
      <w:bodyDiv w:val="1"/>
      <w:marLeft w:val="0"/>
      <w:marRight w:val="0"/>
      <w:marTop w:val="0"/>
      <w:marBottom w:val="0"/>
      <w:divBdr>
        <w:top w:val="none" w:sz="0" w:space="0" w:color="auto"/>
        <w:left w:val="none" w:sz="0" w:space="0" w:color="auto"/>
        <w:bottom w:val="none" w:sz="0" w:space="0" w:color="auto"/>
        <w:right w:val="none" w:sz="0" w:space="0" w:color="auto"/>
      </w:divBdr>
      <w:divsChild>
        <w:div w:id="68813756">
          <w:marLeft w:val="0"/>
          <w:marRight w:val="0"/>
          <w:marTop w:val="0"/>
          <w:marBottom w:val="0"/>
          <w:divBdr>
            <w:top w:val="none" w:sz="0" w:space="0" w:color="auto"/>
            <w:left w:val="none" w:sz="0" w:space="0" w:color="auto"/>
            <w:bottom w:val="none" w:sz="0" w:space="0" w:color="auto"/>
            <w:right w:val="none" w:sz="0" w:space="0" w:color="auto"/>
          </w:divBdr>
          <w:divsChild>
            <w:div w:id="1322854149">
              <w:marLeft w:val="0"/>
              <w:marRight w:val="0"/>
              <w:marTop w:val="0"/>
              <w:marBottom w:val="0"/>
              <w:divBdr>
                <w:top w:val="none" w:sz="0" w:space="0" w:color="auto"/>
                <w:left w:val="none" w:sz="0" w:space="0" w:color="auto"/>
                <w:bottom w:val="none" w:sz="0" w:space="0" w:color="auto"/>
                <w:right w:val="none" w:sz="0" w:space="0" w:color="auto"/>
              </w:divBdr>
              <w:divsChild>
                <w:div w:id="1485855959">
                  <w:marLeft w:val="0"/>
                  <w:marRight w:val="0"/>
                  <w:marTop w:val="100"/>
                  <w:marBottom w:val="100"/>
                  <w:divBdr>
                    <w:top w:val="none" w:sz="0" w:space="0" w:color="auto"/>
                    <w:left w:val="none" w:sz="0" w:space="0" w:color="auto"/>
                    <w:bottom w:val="none" w:sz="0" w:space="0" w:color="auto"/>
                    <w:right w:val="none" w:sz="0" w:space="0" w:color="auto"/>
                  </w:divBdr>
                  <w:divsChild>
                    <w:div w:id="635723668">
                      <w:marLeft w:val="0"/>
                      <w:marRight w:val="0"/>
                      <w:marTop w:val="0"/>
                      <w:marBottom w:val="0"/>
                      <w:divBdr>
                        <w:top w:val="none" w:sz="0" w:space="0" w:color="auto"/>
                        <w:left w:val="none" w:sz="0" w:space="0" w:color="auto"/>
                        <w:bottom w:val="none" w:sz="0" w:space="0" w:color="auto"/>
                        <w:right w:val="none" w:sz="0" w:space="0" w:color="auto"/>
                      </w:divBdr>
                      <w:divsChild>
                        <w:div w:id="1422986245">
                          <w:marLeft w:val="0"/>
                          <w:marRight w:val="0"/>
                          <w:marTop w:val="0"/>
                          <w:marBottom w:val="0"/>
                          <w:divBdr>
                            <w:top w:val="none" w:sz="0" w:space="0" w:color="auto"/>
                            <w:left w:val="none" w:sz="0" w:space="0" w:color="auto"/>
                            <w:bottom w:val="none" w:sz="0" w:space="0" w:color="auto"/>
                            <w:right w:val="none" w:sz="0" w:space="0" w:color="auto"/>
                          </w:divBdr>
                          <w:divsChild>
                            <w:div w:id="1375807049">
                              <w:marLeft w:val="0"/>
                              <w:marRight w:val="0"/>
                              <w:marTop w:val="0"/>
                              <w:marBottom w:val="0"/>
                              <w:divBdr>
                                <w:top w:val="none" w:sz="0" w:space="0" w:color="auto"/>
                                <w:left w:val="none" w:sz="0" w:space="0" w:color="auto"/>
                                <w:bottom w:val="none" w:sz="0" w:space="0" w:color="auto"/>
                                <w:right w:val="none" w:sz="0" w:space="0" w:color="auto"/>
                              </w:divBdr>
                              <w:divsChild>
                                <w:div w:id="1746300464">
                                  <w:marLeft w:val="0"/>
                                  <w:marRight w:val="0"/>
                                  <w:marTop w:val="0"/>
                                  <w:marBottom w:val="0"/>
                                  <w:divBdr>
                                    <w:top w:val="none" w:sz="0" w:space="0" w:color="auto"/>
                                    <w:left w:val="none" w:sz="0" w:space="0" w:color="auto"/>
                                    <w:bottom w:val="none" w:sz="0" w:space="0" w:color="auto"/>
                                    <w:right w:val="none" w:sz="0" w:space="0" w:color="auto"/>
                                  </w:divBdr>
                                  <w:divsChild>
                                    <w:div w:id="1237933769">
                                      <w:marLeft w:val="0"/>
                                      <w:marRight w:val="0"/>
                                      <w:marTop w:val="0"/>
                                      <w:marBottom w:val="0"/>
                                      <w:divBdr>
                                        <w:top w:val="none" w:sz="0" w:space="0" w:color="auto"/>
                                        <w:left w:val="none" w:sz="0" w:space="0" w:color="auto"/>
                                        <w:bottom w:val="none" w:sz="0" w:space="0" w:color="auto"/>
                                        <w:right w:val="none" w:sz="0" w:space="0" w:color="auto"/>
                                      </w:divBdr>
                                      <w:divsChild>
                                        <w:div w:id="1071083209">
                                          <w:marLeft w:val="0"/>
                                          <w:marRight w:val="0"/>
                                          <w:marTop w:val="0"/>
                                          <w:marBottom w:val="0"/>
                                          <w:divBdr>
                                            <w:top w:val="none" w:sz="0" w:space="0" w:color="auto"/>
                                            <w:left w:val="none" w:sz="0" w:space="0" w:color="auto"/>
                                            <w:bottom w:val="none" w:sz="0" w:space="0" w:color="auto"/>
                                            <w:right w:val="none" w:sz="0" w:space="0" w:color="auto"/>
                                          </w:divBdr>
                                          <w:divsChild>
                                            <w:div w:id="1889342831">
                                              <w:marLeft w:val="0"/>
                                              <w:marRight w:val="0"/>
                                              <w:marTop w:val="0"/>
                                              <w:marBottom w:val="0"/>
                                              <w:divBdr>
                                                <w:top w:val="none" w:sz="0" w:space="0" w:color="auto"/>
                                                <w:left w:val="none" w:sz="0" w:space="0" w:color="auto"/>
                                                <w:bottom w:val="none" w:sz="0" w:space="0" w:color="auto"/>
                                                <w:right w:val="none" w:sz="0" w:space="0" w:color="auto"/>
                                              </w:divBdr>
                                              <w:divsChild>
                                                <w:div w:id="295332270">
                                                  <w:marLeft w:val="0"/>
                                                  <w:marRight w:val="300"/>
                                                  <w:marTop w:val="0"/>
                                                  <w:marBottom w:val="0"/>
                                                  <w:divBdr>
                                                    <w:top w:val="none" w:sz="0" w:space="0" w:color="auto"/>
                                                    <w:left w:val="none" w:sz="0" w:space="0" w:color="auto"/>
                                                    <w:bottom w:val="none" w:sz="0" w:space="0" w:color="auto"/>
                                                    <w:right w:val="none" w:sz="0" w:space="0" w:color="auto"/>
                                                  </w:divBdr>
                                                  <w:divsChild>
                                                    <w:div w:id="783424471">
                                                      <w:marLeft w:val="0"/>
                                                      <w:marRight w:val="0"/>
                                                      <w:marTop w:val="0"/>
                                                      <w:marBottom w:val="0"/>
                                                      <w:divBdr>
                                                        <w:top w:val="none" w:sz="0" w:space="0" w:color="auto"/>
                                                        <w:left w:val="none" w:sz="0" w:space="0" w:color="auto"/>
                                                        <w:bottom w:val="none" w:sz="0" w:space="0" w:color="auto"/>
                                                        <w:right w:val="none" w:sz="0" w:space="0" w:color="auto"/>
                                                      </w:divBdr>
                                                      <w:divsChild>
                                                        <w:div w:id="1467358695">
                                                          <w:marLeft w:val="0"/>
                                                          <w:marRight w:val="0"/>
                                                          <w:marTop w:val="0"/>
                                                          <w:marBottom w:val="300"/>
                                                          <w:divBdr>
                                                            <w:top w:val="single" w:sz="6" w:space="0" w:color="CCCCCC"/>
                                                            <w:left w:val="none" w:sz="0" w:space="0" w:color="auto"/>
                                                            <w:bottom w:val="none" w:sz="0" w:space="0" w:color="auto"/>
                                                            <w:right w:val="none" w:sz="0" w:space="0" w:color="auto"/>
                                                          </w:divBdr>
                                                          <w:divsChild>
                                                            <w:div w:id="583296123">
                                                              <w:marLeft w:val="0"/>
                                                              <w:marRight w:val="0"/>
                                                              <w:marTop w:val="0"/>
                                                              <w:marBottom w:val="0"/>
                                                              <w:divBdr>
                                                                <w:top w:val="none" w:sz="0" w:space="0" w:color="auto"/>
                                                                <w:left w:val="none" w:sz="0" w:space="0" w:color="auto"/>
                                                                <w:bottom w:val="none" w:sz="0" w:space="0" w:color="auto"/>
                                                                <w:right w:val="none" w:sz="0" w:space="0" w:color="auto"/>
                                                              </w:divBdr>
                                                              <w:divsChild>
                                                                <w:div w:id="1362702033">
                                                                  <w:marLeft w:val="0"/>
                                                                  <w:marRight w:val="0"/>
                                                                  <w:marTop w:val="0"/>
                                                                  <w:marBottom w:val="0"/>
                                                                  <w:divBdr>
                                                                    <w:top w:val="none" w:sz="0" w:space="0" w:color="auto"/>
                                                                    <w:left w:val="none" w:sz="0" w:space="0" w:color="auto"/>
                                                                    <w:bottom w:val="none" w:sz="0" w:space="0" w:color="auto"/>
                                                                    <w:right w:val="none" w:sz="0" w:space="0" w:color="auto"/>
                                                                  </w:divBdr>
                                                                  <w:divsChild>
                                                                    <w:div w:id="38361406">
                                                                      <w:marLeft w:val="0"/>
                                                                      <w:marRight w:val="0"/>
                                                                      <w:marTop w:val="0"/>
                                                                      <w:marBottom w:val="0"/>
                                                                      <w:divBdr>
                                                                        <w:top w:val="none" w:sz="0" w:space="0" w:color="auto"/>
                                                                        <w:left w:val="none" w:sz="0" w:space="0" w:color="auto"/>
                                                                        <w:bottom w:val="none" w:sz="0" w:space="0" w:color="auto"/>
                                                                        <w:right w:val="none" w:sz="0" w:space="0" w:color="auto"/>
                                                                      </w:divBdr>
                                                                      <w:divsChild>
                                                                        <w:div w:id="664282885">
                                                                          <w:marLeft w:val="0"/>
                                                                          <w:marRight w:val="0"/>
                                                                          <w:marTop w:val="0"/>
                                                                          <w:marBottom w:val="0"/>
                                                                          <w:divBdr>
                                                                            <w:top w:val="none" w:sz="0" w:space="0" w:color="auto"/>
                                                                            <w:left w:val="none" w:sz="0" w:space="0" w:color="auto"/>
                                                                            <w:bottom w:val="none" w:sz="0" w:space="0" w:color="auto"/>
                                                                            <w:right w:val="none" w:sz="0" w:space="0" w:color="auto"/>
                                                                          </w:divBdr>
                                                                          <w:divsChild>
                                                                            <w:div w:id="1117601207">
                                                                              <w:marLeft w:val="0"/>
                                                                              <w:marRight w:val="0"/>
                                                                              <w:marTop w:val="0"/>
                                                                              <w:marBottom w:val="0"/>
                                                                              <w:divBdr>
                                                                                <w:top w:val="none" w:sz="0" w:space="0" w:color="auto"/>
                                                                                <w:left w:val="none" w:sz="0" w:space="0" w:color="auto"/>
                                                                                <w:bottom w:val="none" w:sz="0" w:space="0" w:color="auto"/>
                                                                                <w:right w:val="none" w:sz="0" w:space="0" w:color="auto"/>
                                                                              </w:divBdr>
                                                                              <w:divsChild>
                                                                                <w:div w:id="837498672">
                                                                                  <w:marLeft w:val="0"/>
                                                                                  <w:marRight w:val="0"/>
                                                                                  <w:marTop w:val="0"/>
                                                                                  <w:marBottom w:val="0"/>
                                                                                  <w:divBdr>
                                                                                    <w:top w:val="none" w:sz="0" w:space="0" w:color="auto"/>
                                                                                    <w:left w:val="none" w:sz="0" w:space="0" w:color="auto"/>
                                                                                    <w:bottom w:val="none" w:sz="0" w:space="0" w:color="auto"/>
                                                                                    <w:right w:val="none" w:sz="0" w:space="0" w:color="auto"/>
                                                                                  </w:divBdr>
                                                                                  <w:divsChild>
                                                                                    <w:div w:id="383723017">
                                                                                      <w:marLeft w:val="0"/>
                                                                                      <w:marRight w:val="0"/>
                                                                                      <w:marTop w:val="0"/>
                                                                                      <w:marBottom w:val="0"/>
                                                                                      <w:divBdr>
                                                                                        <w:top w:val="none" w:sz="0" w:space="0" w:color="auto"/>
                                                                                        <w:left w:val="none" w:sz="0" w:space="0" w:color="auto"/>
                                                                                        <w:bottom w:val="none" w:sz="0" w:space="0" w:color="auto"/>
                                                                                        <w:right w:val="none" w:sz="0" w:space="0" w:color="auto"/>
                                                                                      </w:divBdr>
                                                                                      <w:divsChild>
                                                                                        <w:div w:id="851338618">
                                                                                          <w:marLeft w:val="0"/>
                                                                                          <w:marRight w:val="0"/>
                                                                                          <w:marTop w:val="0"/>
                                                                                          <w:marBottom w:val="0"/>
                                                                                          <w:divBdr>
                                                                                            <w:top w:val="none" w:sz="0" w:space="0" w:color="auto"/>
                                                                                            <w:left w:val="none" w:sz="0" w:space="0" w:color="auto"/>
                                                                                            <w:bottom w:val="none" w:sz="0" w:space="0" w:color="auto"/>
                                                                                            <w:right w:val="none" w:sz="0" w:space="0" w:color="auto"/>
                                                                                          </w:divBdr>
                                                                                          <w:divsChild>
                                                                                            <w:div w:id="688332787">
                                                                                              <w:marLeft w:val="0"/>
                                                                                              <w:marRight w:val="0"/>
                                                                                              <w:marTop w:val="0"/>
                                                                                              <w:marBottom w:val="0"/>
                                                                                              <w:divBdr>
                                                                                                <w:top w:val="none" w:sz="0" w:space="0" w:color="auto"/>
                                                                                                <w:left w:val="none" w:sz="0" w:space="0" w:color="auto"/>
                                                                                                <w:bottom w:val="none" w:sz="0" w:space="0" w:color="auto"/>
                                                                                                <w:right w:val="none" w:sz="0" w:space="0" w:color="auto"/>
                                                                                              </w:divBdr>
                                                                                              <w:divsChild>
                                                                                                <w:div w:id="532962218">
                                                                                                  <w:marLeft w:val="0"/>
                                                                                                  <w:marRight w:val="0"/>
                                                                                                  <w:marTop w:val="0"/>
                                                                                                  <w:marBottom w:val="0"/>
                                                                                                  <w:divBdr>
                                                                                                    <w:top w:val="none" w:sz="0" w:space="0" w:color="auto"/>
                                                                                                    <w:left w:val="none" w:sz="0" w:space="0" w:color="auto"/>
                                                                                                    <w:bottom w:val="none" w:sz="0" w:space="0" w:color="auto"/>
                                                                                                    <w:right w:val="none" w:sz="0" w:space="0" w:color="auto"/>
                                                                                                  </w:divBdr>
                                                                                                  <w:divsChild>
                                                                                                    <w:div w:id="2062711667">
                                                                                                      <w:marLeft w:val="0"/>
                                                                                                      <w:marRight w:val="0"/>
                                                                                                      <w:marTop w:val="0"/>
                                                                                                      <w:marBottom w:val="0"/>
                                                                                                      <w:divBdr>
                                                                                                        <w:top w:val="none" w:sz="0" w:space="0" w:color="auto"/>
                                                                                                        <w:left w:val="none" w:sz="0" w:space="0" w:color="auto"/>
                                                                                                        <w:bottom w:val="none" w:sz="0" w:space="0" w:color="auto"/>
                                                                                                        <w:right w:val="none" w:sz="0" w:space="0" w:color="auto"/>
                                                                                                      </w:divBdr>
                                                                                                      <w:divsChild>
                                                                                                        <w:div w:id="2121682993">
                                                                                                          <w:marLeft w:val="0"/>
                                                                                                          <w:marRight w:val="0"/>
                                                                                                          <w:marTop w:val="0"/>
                                                                                                          <w:marBottom w:val="0"/>
                                                                                                          <w:divBdr>
                                                                                                            <w:top w:val="none" w:sz="0" w:space="0" w:color="auto"/>
                                                                                                            <w:left w:val="none" w:sz="0" w:space="0" w:color="auto"/>
                                                                                                            <w:bottom w:val="none" w:sz="0" w:space="0" w:color="auto"/>
                                                                                                            <w:right w:val="none" w:sz="0" w:space="0" w:color="auto"/>
                                                                                                          </w:divBdr>
                                                                                                          <w:divsChild>
                                                                                                            <w:div w:id="234556284">
                                                                                                              <w:marLeft w:val="0"/>
                                                                                                              <w:marRight w:val="0"/>
                                                                                                              <w:marTop w:val="0"/>
                                                                                                              <w:marBottom w:val="0"/>
                                                                                                              <w:divBdr>
                                                                                                                <w:top w:val="none" w:sz="0" w:space="0" w:color="auto"/>
                                                                                                                <w:left w:val="none" w:sz="0" w:space="0" w:color="auto"/>
                                                                                                                <w:bottom w:val="none" w:sz="0" w:space="0" w:color="auto"/>
                                                                                                                <w:right w:val="none" w:sz="0" w:space="0" w:color="auto"/>
                                                                                                              </w:divBdr>
                                                                                                            </w:div>
                                                                                                            <w:div w:id="44658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782547">
      <w:bodyDiv w:val="1"/>
      <w:marLeft w:val="0"/>
      <w:marRight w:val="0"/>
      <w:marTop w:val="0"/>
      <w:marBottom w:val="0"/>
      <w:divBdr>
        <w:top w:val="none" w:sz="0" w:space="0" w:color="auto"/>
        <w:left w:val="none" w:sz="0" w:space="0" w:color="auto"/>
        <w:bottom w:val="none" w:sz="0" w:space="0" w:color="auto"/>
        <w:right w:val="none" w:sz="0" w:space="0" w:color="auto"/>
      </w:divBdr>
      <w:divsChild>
        <w:div w:id="1583488835">
          <w:marLeft w:val="0"/>
          <w:marRight w:val="0"/>
          <w:marTop w:val="0"/>
          <w:marBottom w:val="0"/>
          <w:divBdr>
            <w:top w:val="none" w:sz="0" w:space="0" w:color="auto"/>
            <w:left w:val="none" w:sz="0" w:space="0" w:color="auto"/>
            <w:bottom w:val="none" w:sz="0" w:space="0" w:color="auto"/>
            <w:right w:val="none" w:sz="0" w:space="0" w:color="auto"/>
          </w:divBdr>
          <w:divsChild>
            <w:div w:id="312953764">
              <w:marLeft w:val="0"/>
              <w:marRight w:val="0"/>
              <w:marTop w:val="0"/>
              <w:marBottom w:val="0"/>
              <w:divBdr>
                <w:top w:val="none" w:sz="0" w:space="0" w:color="auto"/>
                <w:left w:val="none" w:sz="0" w:space="0" w:color="auto"/>
                <w:bottom w:val="none" w:sz="0" w:space="0" w:color="auto"/>
                <w:right w:val="none" w:sz="0" w:space="0" w:color="auto"/>
              </w:divBdr>
              <w:divsChild>
                <w:div w:id="1497187266">
                  <w:marLeft w:val="0"/>
                  <w:marRight w:val="0"/>
                  <w:marTop w:val="0"/>
                  <w:marBottom w:val="0"/>
                  <w:divBdr>
                    <w:top w:val="none" w:sz="0" w:space="0" w:color="auto"/>
                    <w:left w:val="none" w:sz="0" w:space="0" w:color="auto"/>
                    <w:bottom w:val="none" w:sz="0" w:space="0" w:color="auto"/>
                    <w:right w:val="none" w:sz="0" w:space="0" w:color="auto"/>
                  </w:divBdr>
                  <w:divsChild>
                    <w:div w:id="1282539766">
                      <w:marLeft w:val="0"/>
                      <w:marRight w:val="0"/>
                      <w:marTop w:val="0"/>
                      <w:marBottom w:val="0"/>
                      <w:divBdr>
                        <w:top w:val="none" w:sz="0" w:space="0" w:color="auto"/>
                        <w:left w:val="none" w:sz="0" w:space="0" w:color="auto"/>
                        <w:bottom w:val="none" w:sz="0" w:space="0" w:color="auto"/>
                        <w:right w:val="none" w:sz="0" w:space="0" w:color="auto"/>
                      </w:divBdr>
                      <w:divsChild>
                        <w:div w:id="70663321">
                          <w:marLeft w:val="0"/>
                          <w:marRight w:val="0"/>
                          <w:marTop w:val="0"/>
                          <w:marBottom w:val="0"/>
                          <w:divBdr>
                            <w:top w:val="none" w:sz="0" w:space="0" w:color="auto"/>
                            <w:left w:val="none" w:sz="0" w:space="0" w:color="auto"/>
                            <w:bottom w:val="none" w:sz="0" w:space="0" w:color="auto"/>
                            <w:right w:val="none" w:sz="0" w:space="0" w:color="auto"/>
                          </w:divBdr>
                          <w:divsChild>
                            <w:div w:id="1236089026">
                              <w:marLeft w:val="0"/>
                              <w:marRight w:val="0"/>
                              <w:marTop w:val="0"/>
                              <w:marBottom w:val="0"/>
                              <w:divBdr>
                                <w:top w:val="none" w:sz="0" w:space="0" w:color="auto"/>
                                <w:left w:val="none" w:sz="0" w:space="0" w:color="auto"/>
                                <w:bottom w:val="none" w:sz="0" w:space="0" w:color="auto"/>
                                <w:right w:val="none" w:sz="0" w:space="0" w:color="auto"/>
                              </w:divBdr>
                              <w:divsChild>
                                <w:div w:id="806048852">
                                  <w:marLeft w:val="0"/>
                                  <w:marRight w:val="0"/>
                                  <w:marTop w:val="0"/>
                                  <w:marBottom w:val="0"/>
                                  <w:divBdr>
                                    <w:top w:val="none" w:sz="0" w:space="0" w:color="auto"/>
                                    <w:left w:val="none" w:sz="0" w:space="0" w:color="auto"/>
                                    <w:bottom w:val="none" w:sz="0" w:space="0" w:color="auto"/>
                                    <w:right w:val="none" w:sz="0" w:space="0" w:color="auto"/>
                                  </w:divBdr>
                                  <w:divsChild>
                                    <w:div w:id="92183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DA889-A9B7-419D-995C-1DAF5F02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2016-04-06T11:53:00Z</cp:lastPrinted>
  <dcterms:created xsi:type="dcterms:W3CDTF">2016-04-06T11:57:00Z</dcterms:created>
  <dcterms:modified xsi:type="dcterms:W3CDTF">2016-04-06T11:57:00Z</dcterms:modified>
</cp:coreProperties>
</file>